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DBB" w:rsidRPr="00985FB3" w:rsidRDefault="00CF1DBB" w:rsidP="00CF1DBB">
      <w:pPr>
        <w:jc w:val="right"/>
        <w:rPr>
          <w:rFonts w:ascii="Arial" w:hAnsi="Arial" w:cs="Arial"/>
        </w:rPr>
      </w:pPr>
      <w:r w:rsidRPr="00985FB3">
        <w:rPr>
          <w:rFonts w:ascii="Arial" w:hAnsi="Arial" w:cs="Arial"/>
        </w:rPr>
        <w:t>Приложение</w:t>
      </w:r>
    </w:p>
    <w:p w:rsidR="00CF1DBB" w:rsidRPr="00985FB3" w:rsidRDefault="00CF1DBB" w:rsidP="00CF1DBB">
      <w:pPr>
        <w:ind w:left="4950"/>
        <w:jc w:val="right"/>
        <w:rPr>
          <w:rFonts w:ascii="Arial" w:hAnsi="Arial" w:cs="Arial"/>
        </w:rPr>
      </w:pPr>
      <w:r w:rsidRPr="00985FB3">
        <w:rPr>
          <w:rFonts w:ascii="Arial" w:hAnsi="Arial" w:cs="Arial"/>
        </w:rPr>
        <w:t xml:space="preserve">Утверждено </w:t>
      </w:r>
    </w:p>
    <w:p w:rsidR="00CF1DBB" w:rsidRPr="00985FB3" w:rsidRDefault="00CF1DBB" w:rsidP="00CF1DBB">
      <w:pPr>
        <w:ind w:left="4950"/>
        <w:jc w:val="right"/>
        <w:rPr>
          <w:rFonts w:ascii="Arial" w:hAnsi="Arial" w:cs="Arial"/>
        </w:rPr>
      </w:pPr>
      <w:r w:rsidRPr="00985FB3">
        <w:rPr>
          <w:rFonts w:ascii="Arial" w:hAnsi="Arial" w:cs="Arial"/>
        </w:rPr>
        <w:t xml:space="preserve"> </w:t>
      </w:r>
      <w:r>
        <w:rPr>
          <w:rFonts w:ascii="Arial" w:hAnsi="Arial" w:cs="Arial"/>
        </w:rPr>
        <w:t>р</w:t>
      </w:r>
      <w:r w:rsidRPr="00985FB3">
        <w:rPr>
          <w:rFonts w:ascii="Arial" w:hAnsi="Arial" w:cs="Arial"/>
        </w:rPr>
        <w:t xml:space="preserve">ешением  </w:t>
      </w:r>
      <w:proofErr w:type="spellStart"/>
      <w:r w:rsidRPr="00985FB3">
        <w:rPr>
          <w:rFonts w:ascii="Arial" w:hAnsi="Arial" w:cs="Arial"/>
        </w:rPr>
        <w:t>Усть-Пристанского</w:t>
      </w:r>
      <w:proofErr w:type="spellEnd"/>
      <w:r w:rsidRPr="00985FB3">
        <w:rPr>
          <w:rFonts w:ascii="Arial" w:hAnsi="Arial" w:cs="Arial"/>
        </w:rPr>
        <w:t xml:space="preserve"> </w:t>
      </w:r>
    </w:p>
    <w:p w:rsidR="00CF1DBB" w:rsidRPr="00985FB3" w:rsidRDefault="00CF1DBB" w:rsidP="00CF1DBB">
      <w:pPr>
        <w:ind w:left="4950"/>
        <w:jc w:val="right"/>
        <w:rPr>
          <w:rFonts w:ascii="Arial" w:hAnsi="Arial" w:cs="Arial"/>
        </w:rPr>
      </w:pPr>
      <w:r w:rsidRPr="00985FB3">
        <w:rPr>
          <w:rFonts w:ascii="Arial" w:hAnsi="Arial" w:cs="Arial"/>
        </w:rPr>
        <w:t xml:space="preserve">       сельского  Совета депутатов</w:t>
      </w:r>
    </w:p>
    <w:p w:rsidR="00CF1DBB" w:rsidRPr="00985FB3" w:rsidRDefault="00CF1DBB" w:rsidP="00CF1DBB">
      <w:pPr>
        <w:ind w:left="4950"/>
        <w:jc w:val="right"/>
        <w:rPr>
          <w:rFonts w:ascii="Arial" w:hAnsi="Arial" w:cs="Arial"/>
        </w:rPr>
      </w:pPr>
      <w:r w:rsidRPr="00985FB3">
        <w:rPr>
          <w:rFonts w:ascii="Arial" w:hAnsi="Arial" w:cs="Arial"/>
        </w:rPr>
        <w:t xml:space="preserve">                    </w:t>
      </w:r>
      <w:r w:rsidRPr="00985FB3">
        <w:rPr>
          <w:rFonts w:ascii="Arial" w:hAnsi="Arial" w:cs="Arial"/>
          <w:u w:val="single"/>
        </w:rPr>
        <w:t>от   29.03.2018 г. №  6</w:t>
      </w:r>
    </w:p>
    <w:p w:rsidR="00CF1DBB" w:rsidRPr="00985FB3" w:rsidRDefault="00CF1DBB" w:rsidP="00CF1DBB">
      <w:pPr>
        <w:jc w:val="center"/>
        <w:rPr>
          <w:rFonts w:ascii="Arial" w:hAnsi="Arial" w:cs="Arial"/>
          <w:b/>
        </w:rPr>
      </w:pPr>
      <w:r w:rsidRPr="00985FB3">
        <w:rPr>
          <w:rFonts w:ascii="Arial" w:hAnsi="Arial" w:cs="Arial"/>
          <w:b/>
        </w:rPr>
        <w:t>Положение</w:t>
      </w:r>
    </w:p>
    <w:p w:rsidR="00CF1DBB" w:rsidRPr="00985FB3" w:rsidRDefault="00CF1DBB" w:rsidP="00CF1DBB">
      <w:pPr>
        <w:jc w:val="center"/>
        <w:rPr>
          <w:rFonts w:ascii="Arial" w:hAnsi="Arial" w:cs="Arial"/>
          <w:b/>
        </w:rPr>
      </w:pPr>
      <w:r w:rsidRPr="00985FB3">
        <w:rPr>
          <w:rFonts w:ascii="Arial" w:hAnsi="Arial" w:cs="Arial"/>
          <w:b/>
        </w:rPr>
        <w:t xml:space="preserve"> о муниципальной службе </w:t>
      </w:r>
    </w:p>
    <w:p w:rsidR="00CF1DBB" w:rsidRPr="00985FB3" w:rsidRDefault="00CF1DBB" w:rsidP="00CF1DBB">
      <w:pPr>
        <w:jc w:val="center"/>
        <w:rPr>
          <w:rFonts w:ascii="Arial" w:hAnsi="Arial" w:cs="Arial"/>
          <w:b/>
        </w:rPr>
      </w:pPr>
      <w:r w:rsidRPr="00985FB3">
        <w:rPr>
          <w:rFonts w:ascii="Arial" w:hAnsi="Arial" w:cs="Arial"/>
          <w:b/>
        </w:rPr>
        <w:t xml:space="preserve">в муниципальном образовании  </w:t>
      </w:r>
      <w:proofErr w:type="spellStart"/>
      <w:r w:rsidRPr="00985FB3">
        <w:rPr>
          <w:rFonts w:ascii="Arial" w:hAnsi="Arial" w:cs="Arial"/>
          <w:b/>
        </w:rPr>
        <w:t>Усть-Пристанский</w:t>
      </w:r>
      <w:proofErr w:type="spellEnd"/>
      <w:r w:rsidRPr="00985FB3">
        <w:rPr>
          <w:rFonts w:ascii="Arial" w:hAnsi="Arial" w:cs="Arial"/>
          <w:b/>
        </w:rPr>
        <w:t xml:space="preserve"> сельсовет</w:t>
      </w:r>
    </w:p>
    <w:p w:rsidR="00CF1DBB" w:rsidRPr="000157B2" w:rsidRDefault="00CF1DBB" w:rsidP="00CF1DBB">
      <w:pPr>
        <w:jc w:val="center"/>
        <w:rPr>
          <w:rFonts w:ascii="Arial" w:hAnsi="Arial" w:cs="Arial"/>
          <w:b/>
        </w:rPr>
      </w:pPr>
      <w:proofErr w:type="spellStart"/>
      <w:r w:rsidRPr="00985FB3">
        <w:rPr>
          <w:rFonts w:ascii="Arial" w:hAnsi="Arial" w:cs="Arial"/>
          <w:b/>
        </w:rPr>
        <w:t>Усть-Пристанского</w:t>
      </w:r>
      <w:proofErr w:type="spellEnd"/>
      <w:r w:rsidRPr="00985FB3">
        <w:rPr>
          <w:rFonts w:ascii="Arial" w:hAnsi="Arial" w:cs="Arial"/>
          <w:b/>
        </w:rPr>
        <w:t xml:space="preserve">  района  Алтайского края</w:t>
      </w:r>
    </w:p>
    <w:p w:rsidR="00CF1DBB" w:rsidRPr="00985FB3" w:rsidRDefault="00CF1DBB" w:rsidP="00CF1DBB">
      <w:pPr>
        <w:ind w:firstLine="720"/>
        <w:jc w:val="both"/>
        <w:rPr>
          <w:rFonts w:ascii="Arial" w:hAnsi="Arial" w:cs="Arial"/>
        </w:rPr>
      </w:pPr>
      <w:r w:rsidRPr="00985FB3">
        <w:rPr>
          <w:rFonts w:ascii="Arial" w:hAnsi="Arial" w:cs="Arial"/>
        </w:rPr>
        <w:t xml:space="preserve">Настоящее Положение устанавливает правовые основы, порядок поступления, условия и порядок прохождения муниципальной службы, определяет правовое положение муниципальных служащих в муниципальном образовании </w:t>
      </w:r>
      <w:proofErr w:type="spellStart"/>
      <w:r w:rsidRPr="00985FB3">
        <w:rPr>
          <w:rFonts w:ascii="Arial" w:hAnsi="Arial" w:cs="Arial"/>
        </w:rPr>
        <w:t>Усть-Пристанский</w:t>
      </w:r>
      <w:proofErr w:type="spellEnd"/>
      <w:r w:rsidRPr="00985FB3">
        <w:rPr>
          <w:rFonts w:ascii="Arial" w:hAnsi="Arial" w:cs="Arial"/>
        </w:rPr>
        <w:t xml:space="preserve"> сельсовет </w:t>
      </w:r>
      <w:proofErr w:type="spellStart"/>
      <w:r w:rsidRPr="00985FB3">
        <w:rPr>
          <w:rFonts w:ascii="Arial" w:hAnsi="Arial" w:cs="Arial"/>
        </w:rPr>
        <w:t>Усть-Пристанского</w:t>
      </w:r>
      <w:proofErr w:type="spellEnd"/>
      <w:r w:rsidRPr="00985FB3">
        <w:rPr>
          <w:rFonts w:ascii="Arial" w:hAnsi="Arial" w:cs="Arial"/>
        </w:rPr>
        <w:t xml:space="preserve"> района Алтайского края.</w:t>
      </w:r>
    </w:p>
    <w:p w:rsidR="00CF1DBB" w:rsidRPr="00985FB3" w:rsidRDefault="00CF1DBB" w:rsidP="00CF1DBB">
      <w:pPr>
        <w:ind w:firstLine="720"/>
        <w:jc w:val="both"/>
        <w:rPr>
          <w:rFonts w:ascii="Arial" w:hAnsi="Arial" w:cs="Arial"/>
        </w:rPr>
      </w:pPr>
      <w:proofErr w:type="gramStart"/>
      <w:r w:rsidRPr="00985FB3">
        <w:rPr>
          <w:rFonts w:ascii="Arial" w:hAnsi="Arial" w:cs="Arial"/>
        </w:rPr>
        <w:t xml:space="preserve">Положение разработано в соответствии с Конституцией Российской Федерации, Федеральным законом от 02.03.2007 № 25-ФЗ «О муниципальной службе в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Законом Алтайского края от 07.12.2007 № 134-ЗС «О муниципальной службе в Алтайском крае», Уставом муниципального образования </w:t>
      </w:r>
      <w:proofErr w:type="spellStart"/>
      <w:r w:rsidRPr="00985FB3">
        <w:rPr>
          <w:rFonts w:ascii="Arial" w:hAnsi="Arial" w:cs="Arial"/>
        </w:rPr>
        <w:t>Усть-Пристанский</w:t>
      </w:r>
      <w:proofErr w:type="spellEnd"/>
      <w:r w:rsidRPr="00985FB3">
        <w:rPr>
          <w:rFonts w:ascii="Arial" w:hAnsi="Arial" w:cs="Arial"/>
        </w:rPr>
        <w:t xml:space="preserve">  сельсовет </w:t>
      </w:r>
      <w:proofErr w:type="spellStart"/>
      <w:r w:rsidRPr="00985FB3">
        <w:rPr>
          <w:rFonts w:ascii="Arial" w:hAnsi="Arial" w:cs="Arial"/>
        </w:rPr>
        <w:t>Усть-Пристанского</w:t>
      </w:r>
      <w:proofErr w:type="spellEnd"/>
      <w:r w:rsidRPr="00985FB3">
        <w:rPr>
          <w:rFonts w:ascii="Arial" w:hAnsi="Arial" w:cs="Arial"/>
        </w:rPr>
        <w:t xml:space="preserve"> района</w:t>
      </w:r>
      <w:proofErr w:type="gramEnd"/>
      <w:r w:rsidRPr="00985FB3">
        <w:rPr>
          <w:rFonts w:ascii="Arial" w:hAnsi="Arial" w:cs="Arial"/>
        </w:rPr>
        <w:t xml:space="preserve"> Алтайского края, Трудовым кодексом РФ.</w:t>
      </w:r>
    </w:p>
    <w:p w:rsidR="00CF1DBB" w:rsidRPr="00985FB3" w:rsidRDefault="00CF1DBB" w:rsidP="00CF1DBB">
      <w:pPr>
        <w:ind w:firstLine="720"/>
        <w:jc w:val="center"/>
        <w:rPr>
          <w:rFonts w:ascii="Arial" w:hAnsi="Arial" w:cs="Arial"/>
          <w:b/>
        </w:rPr>
      </w:pPr>
      <w:r w:rsidRPr="00985FB3">
        <w:rPr>
          <w:rFonts w:ascii="Arial" w:hAnsi="Arial" w:cs="Arial"/>
          <w:b/>
        </w:rPr>
        <w:t>1. Общие положения.</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1.1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1.2. 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1) единства основных квалификационных требований к должностям муниципальной службы и должностям государственной гражданской службы;</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2) единства ограничений и обязатель</w:t>
      </w:r>
      <w:proofErr w:type="gramStart"/>
      <w:r w:rsidRPr="00985FB3">
        <w:rPr>
          <w:rFonts w:ascii="Arial" w:hAnsi="Arial" w:cs="Arial"/>
        </w:rPr>
        <w:t>ств пр</w:t>
      </w:r>
      <w:proofErr w:type="gramEnd"/>
      <w:r w:rsidRPr="00985FB3">
        <w:rPr>
          <w:rFonts w:ascii="Arial" w:hAnsi="Arial" w:cs="Arial"/>
        </w:rPr>
        <w:t>и прохождении муниципальной службы и государственной гражданской службы;</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3) единства требований к подготовке кадров для муниципальной и гражданской службы и дополнительному профессиональному образованию;</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lastRenderedPageBreak/>
        <w:t>5) соотносительности основных условий оплаты труда и социальных гарантий муниципальных служащих и государственных гражданских служащих;</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1.3. Основными принципами муниципальной службы являются:</w:t>
      </w:r>
    </w:p>
    <w:p w:rsidR="00CF1DBB" w:rsidRPr="00985FB3" w:rsidRDefault="00CF1DBB" w:rsidP="00CF1DBB">
      <w:pPr>
        <w:autoSpaceDE w:val="0"/>
        <w:autoSpaceDN w:val="0"/>
        <w:adjustRightInd w:val="0"/>
        <w:ind w:firstLine="720"/>
        <w:jc w:val="both"/>
        <w:rPr>
          <w:rFonts w:ascii="Arial" w:hAnsi="Arial" w:cs="Arial"/>
        </w:rPr>
      </w:pPr>
      <w:proofErr w:type="gramStart"/>
      <w:r w:rsidRPr="00985FB3">
        <w:rPr>
          <w:rFonts w:ascii="Arial" w:hAnsi="Arial" w:cs="Arial"/>
        </w:rPr>
        <w:t>1) приоритет прав и свобод человека и гражданина;</w:t>
      </w:r>
      <w:proofErr w:type="gramEnd"/>
    </w:p>
    <w:p w:rsidR="00CF1DBB" w:rsidRPr="00985FB3" w:rsidRDefault="00CF1DBB" w:rsidP="00CF1DBB">
      <w:pPr>
        <w:autoSpaceDE w:val="0"/>
        <w:autoSpaceDN w:val="0"/>
        <w:adjustRightInd w:val="0"/>
        <w:ind w:firstLine="720"/>
        <w:jc w:val="both"/>
        <w:rPr>
          <w:rFonts w:ascii="Arial" w:hAnsi="Arial" w:cs="Arial"/>
        </w:rPr>
      </w:pPr>
      <w:proofErr w:type="gramStart"/>
      <w:r w:rsidRPr="00985FB3">
        <w:rPr>
          <w:rFonts w:ascii="Arial" w:hAnsi="Arial" w:cs="Arial"/>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3) профессионализм и компетентность муниципальных служащих;</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4) стабильность муниципальной службы;</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5) доступность информации о деятельности муниципальных служащих;</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6) взаимодействие с общественными объединениями и гражданами;</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8) правовая и социальная защищенность муниципальных служащих;</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9) ответственность муниципальных служащих за неисполнение или ненадлежащее исполнение своих должностных обязанностей;</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10) внепартийность муниципальной службы.</w:t>
      </w:r>
    </w:p>
    <w:p w:rsidR="00CF1DBB" w:rsidRPr="00985FB3" w:rsidRDefault="00CF1DBB" w:rsidP="00CF1DBB">
      <w:pPr>
        <w:autoSpaceDE w:val="0"/>
        <w:autoSpaceDN w:val="0"/>
        <w:adjustRightInd w:val="0"/>
        <w:ind w:left="1612" w:hanging="892"/>
        <w:rPr>
          <w:rFonts w:ascii="Arial" w:hAnsi="Arial" w:cs="Arial"/>
        </w:rPr>
      </w:pPr>
      <w:r w:rsidRPr="00985FB3">
        <w:rPr>
          <w:rFonts w:ascii="Arial" w:hAnsi="Arial" w:cs="Arial"/>
        </w:rPr>
        <w:t>1.4. Финансирование муниципальной службы</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Финансирование муниципальной службы осуществляется за счет средств местного  бюджета.</w:t>
      </w:r>
    </w:p>
    <w:p w:rsidR="00CF1DBB" w:rsidRPr="00985FB3" w:rsidRDefault="00CF1DBB" w:rsidP="00CF1DBB">
      <w:pPr>
        <w:autoSpaceDE w:val="0"/>
        <w:autoSpaceDN w:val="0"/>
        <w:adjustRightInd w:val="0"/>
        <w:ind w:firstLine="720"/>
        <w:jc w:val="center"/>
        <w:rPr>
          <w:rFonts w:ascii="Arial" w:hAnsi="Arial" w:cs="Arial"/>
          <w:b/>
        </w:rPr>
      </w:pPr>
      <w:r w:rsidRPr="00985FB3">
        <w:rPr>
          <w:rFonts w:ascii="Arial" w:hAnsi="Arial" w:cs="Arial"/>
          <w:b/>
        </w:rPr>
        <w:t>2. Должности муниципальной службы.</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2.1. Должность муниципальной службы – должность в органе местного самоуправления,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CF1DBB" w:rsidRPr="00985FB3" w:rsidRDefault="00CF1DBB" w:rsidP="00CF1DBB">
      <w:pPr>
        <w:autoSpaceDE w:val="0"/>
        <w:autoSpaceDN w:val="0"/>
        <w:adjustRightInd w:val="0"/>
        <w:ind w:firstLine="720"/>
        <w:jc w:val="both"/>
        <w:rPr>
          <w:rFonts w:ascii="Arial" w:hAnsi="Arial" w:cs="Arial"/>
        </w:rPr>
      </w:pP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2.2 Классификация должностей муниципальной службы.</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Должности муниципальной службы подразделяются на следующие группы:</w:t>
      </w:r>
    </w:p>
    <w:p w:rsidR="00CF1DBB" w:rsidRPr="00985FB3" w:rsidRDefault="00CF1DBB" w:rsidP="00CF1DBB">
      <w:pPr>
        <w:autoSpaceDE w:val="0"/>
        <w:autoSpaceDN w:val="0"/>
        <w:adjustRightInd w:val="0"/>
        <w:ind w:firstLine="720"/>
        <w:rPr>
          <w:rFonts w:ascii="Arial" w:hAnsi="Arial" w:cs="Arial"/>
        </w:rPr>
      </w:pPr>
      <w:r w:rsidRPr="00985FB3">
        <w:rPr>
          <w:rFonts w:ascii="Arial" w:hAnsi="Arial" w:cs="Arial"/>
        </w:rPr>
        <w:t>1) высшие должности муниципальной службы;</w:t>
      </w:r>
    </w:p>
    <w:p w:rsidR="00CF1DBB" w:rsidRPr="00985FB3" w:rsidRDefault="00CF1DBB" w:rsidP="00CF1DBB">
      <w:pPr>
        <w:autoSpaceDE w:val="0"/>
        <w:autoSpaceDN w:val="0"/>
        <w:adjustRightInd w:val="0"/>
        <w:ind w:firstLine="720"/>
        <w:rPr>
          <w:rFonts w:ascii="Arial" w:hAnsi="Arial" w:cs="Arial"/>
        </w:rPr>
      </w:pPr>
      <w:r w:rsidRPr="00985FB3">
        <w:rPr>
          <w:rFonts w:ascii="Arial" w:hAnsi="Arial" w:cs="Arial"/>
        </w:rPr>
        <w:lastRenderedPageBreak/>
        <w:t>2) главные должности муниципальной службы;</w:t>
      </w:r>
    </w:p>
    <w:p w:rsidR="00CF1DBB" w:rsidRPr="00985FB3" w:rsidRDefault="00CF1DBB" w:rsidP="00CF1DBB">
      <w:pPr>
        <w:autoSpaceDE w:val="0"/>
        <w:autoSpaceDN w:val="0"/>
        <w:adjustRightInd w:val="0"/>
        <w:ind w:firstLine="720"/>
        <w:rPr>
          <w:rFonts w:ascii="Arial" w:hAnsi="Arial" w:cs="Arial"/>
        </w:rPr>
      </w:pPr>
      <w:r w:rsidRPr="00985FB3">
        <w:rPr>
          <w:rFonts w:ascii="Arial" w:hAnsi="Arial" w:cs="Arial"/>
        </w:rPr>
        <w:t>3) ведущие должности муниципальной службы;</w:t>
      </w:r>
    </w:p>
    <w:p w:rsidR="00CF1DBB" w:rsidRPr="00985FB3" w:rsidRDefault="00CF1DBB" w:rsidP="00CF1DBB">
      <w:pPr>
        <w:autoSpaceDE w:val="0"/>
        <w:autoSpaceDN w:val="0"/>
        <w:adjustRightInd w:val="0"/>
        <w:ind w:firstLine="720"/>
        <w:rPr>
          <w:rFonts w:ascii="Arial" w:hAnsi="Arial" w:cs="Arial"/>
        </w:rPr>
      </w:pPr>
      <w:r w:rsidRPr="00985FB3">
        <w:rPr>
          <w:rFonts w:ascii="Arial" w:hAnsi="Arial" w:cs="Arial"/>
        </w:rPr>
        <w:t>4) старшие должности муниципальной службы;</w:t>
      </w:r>
    </w:p>
    <w:p w:rsidR="00CF1DBB" w:rsidRPr="00985FB3" w:rsidRDefault="00CF1DBB" w:rsidP="00CF1DBB">
      <w:pPr>
        <w:autoSpaceDE w:val="0"/>
        <w:autoSpaceDN w:val="0"/>
        <w:adjustRightInd w:val="0"/>
        <w:ind w:firstLine="720"/>
        <w:rPr>
          <w:rFonts w:ascii="Arial" w:hAnsi="Arial" w:cs="Arial"/>
        </w:rPr>
      </w:pPr>
      <w:r w:rsidRPr="00985FB3">
        <w:rPr>
          <w:rFonts w:ascii="Arial" w:hAnsi="Arial" w:cs="Arial"/>
        </w:rPr>
        <w:t>5) младшие должности муниципальной службы.</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xml:space="preserve">С учетом типовых квалификационных требований для замещения должностей муниципальной службы устанавливается следующее соотношение должностей муниципальной службы в </w:t>
      </w:r>
      <w:proofErr w:type="spellStart"/>
      <w:r w:rsidRPr="00985FB3">
        <w:rPr>
          <w:rFonts w:ascii="Arial" w:hAnsi="Arial" w:cs="Arial"/>
        </w:rPr>
        <w:t>Усть-Пристанском</w:t>
      </w:r>
      <w:proofErr w:type="spellEnd"/>
      <w:r w:rsidRPr="00985FB3">
        <w:rPr>
          <w:rFonts w:ascii="Arial" w:hAnsi="Arial" w:cs="Arial"/>
        </w:rPr>
        <w:t xml:space="preserve"> районе и должностей государственной гражданской службы в </w:t>
      </w:r>
      <w:proofErr w:type="spellStart"/>
      <w:r w:rsidRPr="00985FB3">
        <w:rPr>
          <w:rFonts w:ascii="Arial" w:hAnsi="Arial" w:cs="Arial"/>
        </w:rPr>
        <w:t>Усть-Пристанском</w:t>
      </w:r>
      <w:proofErr w:type="spellEnd"/>
      <w:r w:rsidRPr="00985FB3">
        <w:rPr>
          <w:rFonts w:ascii="Arial" w:hAnsi="Arial" w:cs="Arial"/>
        </w:rPr>
        <w:t xml:space="preserve"> районе:</w:t>
      </w:r>
    </w:p>
    <w:p w:rsidR="00CF1DBB" w:rsidRPr="00985FB3" w:rsidRDefault="00CF1DBB" w:rsidP="00CF1DBB">
      <w:pPr>
        <w:autoSpaceDE w:val="0"/>
        <w:autoSpaceDN w:val="0"/>
        <w:adjustRightInd w:val="0"/>
        <w:ind w:firstLine="720"/>
        <w:rPr>
          <w:rFonts w:ascii="Arial" w:hAnsi="Arial" w:cs="Arial"/>
        </w:rPr>
      </w:pPr>
      <w:r w:rsidRPr="00985FB3">
        <w:rPr>
          <w:rFonts w:ascii="Arial" w:hAnsi="Arial" w:cs="Arial"/>
        </w:rPr>
        <w:t>1) высшие должности муниципальной службы – главные должности государственной гражданской службы;</w:t>
      </w:r>
    </w:p>
    <w:p w:rsidR="00CF1DBB" w:rsidRPr="00985FB3" w:rsidRDefault="00CF1DBB" w:rsidP="00CF1DBB">
      <w:pPr>
        <w:autoSpaceDE w:val="0"/>
        <w:autoSpaceDN w:val="0"/>
        <w:adjustRightInd w:val="0"/>
        <w:ind w:firstLine="720"/>
        <w:rPr>
          <w:rFonts w:ascii="Arial" w:hAnsi="Arial" w:cs="Arial"/>
        </w:rPr>
      </w:pPr>
      <w:r w:rsidRPr="00985FB3">
        <w:rPr>
          <w:rFonts w:ascii="Arial" w:hAnsi="Arial" w:cs="Arial"/>
        </w:rPr>
        <w:t>2) главные должности муниципальной службы – ведущие должности государственной гражданской службы;</w:t>
      </w:r>
    </w:p>
    <w:p w:rsidR="00CF1DBB" w:rsidRPr="00985FB3" w:rsidRDefault="00CF1DBB" w:rsidP="00CF1DBB">
      <w:pPr>
        <w:autoSpaceDE w:val="0"/>
        <w:autoSpaceDN w:val="0"/>
        <w:adjustRightInd w:val="0"/>
        <w:ind w:firstLine="720"/>
        <w:rPr>
          <w:rFonts w:ascii="Arial" w:hAnsi="Arial" w:cs="Arial"/>
        </w:rPr>
      </w:pPr>
      <w:r w:rsidRPr="00985FB3">
        <w:rPr>
          <w:rFonts w:ascii="Arial" w:hAnsi="Arial" w:cs="Arial"/>
        </w:rPr>
        <w:t>3) ведущие должности муниципальной службы – старшие должности государственной гражданской службы;</w:t>
      </w:r>
    </w:p>
    <w:p w:rsidR="00CF1DBB" w:rsidRPr="00985FB3" w:rsidRDefault="00CF1DBB" w:rsidP="00CF1DBB">
      <w:pPr>
        <w:autoSpaceDE w:val="0"/>
        <w:autoSpaceDN w:val="0"/>
        <w:adjustRightInd w:val="0"/>
        <w:ind w:firstLine="720"/>
        <w:rPr>
          <w:rFonts w:ascii="Arial" w:hAnsi="Arial" w:cs="Arial"/>
        </w:rPr>
      </w:pPr>
      <w:r w:rsidRPr="00985FB3">
        <w:rPr>
          <w:rFonts w:ascii="Arial" w:hAnsi="Arial" w:cs="Arial"/>
        </w:rPr>
        <w:t>4) старшие  и младшие должности муниципальной службы – младшие должности государственной гражданской службы.</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2.3. Основные квалификационные требования для замещения должностей муниципальной службы.</w:t>
      </w:r>
    </w:p>
    <w:p w:rsidR="00CF1DBB" w:rsidRPr="00985FB3" w:rsidRDefault="00CF1DBB" w:rsidP="00CF1DBB">
      <w:pPr>
        <w:autoSpaceDE w:val="0"/>
        <w:autoSpaceDN w:val="0"/>
        <w:adjustRightInd w:val="0"/>
        <w:ind w:firstLine="720"/>
        <w:jc w:val="both"/>
        <w:rPr>
          <w:rFonts w:ascii="Arial" w:hAnsi="Arial" w:cs="Arial"/>
          <w:color w:val="FF0000"/>
        </w:rPr>
      </w:pPr>
      <w:r w:rsidRPr="00985FB3">
        <w:rPr>
          <w:rFonts w:ascii="Arial" w:hAnsi="Arial" w:cs="Arial"/>
          <w:color w:val="FF0000"/>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F1DBB" w:rsidRPr="00985FB3" w:rsidRDefault="00CF1DBB" w:rsidP="00CF1DBB">
      <w:pPr>
        <w:autoSpaceDE w:val="0"/>
        <w:autoSpaceDN w:val="0"/>
        <w:adjustRightInd w:val="0"/>
        <w:ind w:firstLine="720"/>
        <w:jc w:val="both"/>
        <w:rPr>
          <w:rFonts w:ascii="Arial" w:hAnsi="Arial" w:cs="Arial"/>
          <w:color w:val="FF0000"/>
        </w:rPr>
      </w:pPr>
      <w:r w:rsidRPr="00985FB3">
        <w:rPr>
          <w:rFonts w:ascii="Arial" w:hAnsi="Arial" w:cs="Arial"/>
          <w:color w:val="FF0000"/>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w:t>
      </w:r>
    </w:p>
    <w:p w:rsidR="00CF1DBB" w:rsidRPr="00985FB3" w:rsidRDefault="00CF1DBB" w:rsidP="00CF1DBB">
      <w:pPr>
        <w:autoSpaceDE w:val="0"/>
        <w:autoSpaceDN w:val="0"/>
        <w:adjustRightInd w:val="0"/>
        <w:ind w:firstLine="720"/>
        <w:jc w:val="both"/>
        <w:rPr>
          <w:rFonts w:ascii="Arial" w:hAnsi="Arial" w:cs="Arial"/>
          <w:color w:val="FF0000"/>
        </w:rPr>
      </w:pP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2.4. Типовые квалификационные требования к уровню профессионального образования и стажу муниципальной службы для замещения должностей муниципальной службы.</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lastRenderedPageBreak/>
        <w:t>Типовыми квалификационными требованиями к уровню профессионального образования и стажу муниципальной службы (государственной службы) или стажу работы по специальности для замещения должностей муниципальной службы являются:</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для высших должностей муниципальной службы – высшее образование и стаж муниципальной службы (государственной службы) не менее трех лет или стажа работы по специальности, направлению подготовки не менее четырех лет;</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для главных должностей муниципальной службы – высшее образование и стаж муниципальной службы (государственной службы) не менее двух лет или стажа работы по специальности, направлению подготовки не менее трех лет.</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Для лиц, имеющих дипломы специалиста или магистра с отличием, в течение трех лет со дня выдачи диплома устанавливаются квалификационные требования по стажу муниципальной (государственной службы) или стажа работы по специальности, направлению подготовки – не менее одного года стажа муниципальной службы (государственной службы) или стажа работы по специальности, направлению подготовки;</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для ведущих должностей муниципальной службы – высшее образование без предъявления требований по стажу муниципальной службы (государственной службы) или стажу работы по специальности, направлению подготовки;</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для старших и младших должностей муниципальной службы – среднее профессиональное образование без предъявления требований к стажу муниципальной службы (государственной службы) или стажу работы по специальности.</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2.5. Типовые квалификационные требования к профессиональным знаниям и навыкам, необходимым для исполнения должностных обязанностей по должностям муниципальной службы</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Типовыми квалификационными требованиями к профессиональным знаниям и навыкам, необходимым для исполнения должностных обязанностей по должностям муниципальной службы являются:</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знание Конституции РФ, Устава муниципального образования;</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знание федеральных конституционных законов, федеральных законов, законов Алтайского края, муниципальных правовых актов, соответствующих направлениям деятельности органа местного самоуправления или его структурного подразделения;</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знание основных принципов построения и функционирования системы муниципальной службы;</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знание принципов муниципальной службы, требований к служебному повелению муниципального служащего;</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знание основных прав и обязанностей муниципального служащего, а также запретов и ограничений, связанных с муниципальной службой;</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знание основ государственного и муниципального управления;</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наличие специальных профессиональных знаний, необходимых для исполнения должностных обязанностей;</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lastRenderedPageBreak/>
        <w:t>- владение современными средствами, методами и технологиями работы с информацией;</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наличие навыков работы с документами;</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владение официально-деловым стилем современного русского языка.</w:t>
      </w:r>
    </w:p>
    <w:p w:rsidR="00CF1DBB" w:rsidRPr="00985FB3" w:rsidRDefault="00CF1DBB" w:rsidP="00CF1DBB">
      <w:pPr>
        <w:autoSpaceDE w:val="0"/>
        <w:autoSpaceDN w:val="0"/>
        <w:adjustRightInd w:val="0"/>
        <w:ind w:firstLine="720"/>
        <w:jc w:val="center"/>
        <w:rPr>
          <w:rFonts w:ascii="Arial" w:hAnsi="Arial" w:cs="Arial"/>
          <w:b/>
        </w:rPr>
      </w:pPr>
      <w:r w:rsidRPr="00985FB3">
        <w:rPr>
          <w:rFonts w:ascii="Arial" w:hAnsi="Arial" w:cs="Arial"/>
          <w:b/>
        </w:rPr>
        <w:t>3. Правовое положение (статус) муниципального служащего.</w:t>
      </w:r>
    </w:p>
    <w:p w:rsidR="00CF1DBB" w:rsidRPr="00985FB3" w:rsidRDefault="00CF1DBB" w:rsidP="00CF1DBB">
      <w:pPr>
        <w:autoSpaceDE w:val="0"/>
        <w:autoSpaceDN w:val="0"/>
        <w:adjustRightInd w:val="0"/>
        <w:ind w:left="1612" w:hanging="892"/>
        <w:jc w:val="both"/>
        <w:rPr>
          <w:rFonts w:ascii="Arial" w:hAnsi="Arial" w:cs="Arial"/>
        </w:rPr>
      </w:pPr>
      <w:r w:rsidRPr="00985FB3">
        <w:rPr>
          <w:rFonts w:ascii="Arial" w:hAnsi="Arial" w:cs="Arial"/>
        </w:rPr>
        <w:t>3.1  Муниципальный служащий</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местного бюджета.</w:t>
      </w:r>
    </w:p>
    <w:p w:rsidR="00CF1DBB" w:rsidRPr="00985FB3" w:rsidRDefault="00CF1DBB" w:rsidP="00CF1DBB">
      <w:pPr>
        <w:autoSpaceDE w:val="0"/>
        <w:autoSpaceDN w:val="0"/>
        <w:adjustRightInd w:val="0"/>
        <w:ind w:left="1612" w:hanging="892"/>
        <w:jc w:val="both"/>
        <w:rPr>
          <w:rFonts w:ascii="Arial" w:hAnsi="Arial" w:cs="Arial"/>
        </w:rPr>
      </w:pPr>
      <w:r w:rsidRPr="00985FB3">
        <w:rPr>
          <w:rFonts w:ascii="Arial" w:hAnsi="Arial" w:cs="Arial"/>
        </w:rPr>
        <w:t>3.2. Основные права муниципального служащего</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xml:space="preserve">Муниципальный служащий имеет право </w:t>
      </w:r>
      <w:proofErr w:type="gramStart"/>
      <w:r w:rsidRPr="00985FB3">
        <w:rPr>
          <w:rFonts w:ascii="Arial" w:hAnsi="Arial" w:cs="Arial"/>
        </w:rPr>
        <w:t>на</w:t>
      </w:r>
      <w:proofErr w:type="gramEnd"/>
      <w:r w:rsidRPr="00985FB3">
        <w:rPr>
          <w:rFonts w:ascii="Arial" w:hAnsi="Arial" w:cs="Arial"/>
        </w:rPr>
        <w:t>:</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обеспечение организационно-технических условий, необходимых для исполнения должностных обязанностей;</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xml:space="preserve">- оплату труда и другие выплаты в соответствии с </w:t>
      </w:r>
      <w:hyperlink r:id="rId4" w:history="1">
        <w:r w:rsidRPr="00985FB3">
          <w:rPr>
            <w:rStyle w:val="a4"/>
            <w:rFonts w:ascii="Arial" w:hAnsi="Arial" w:cs="Arial"/>
            <w:color w:val="000000"/>
          </w:rPr>
          <w:t>трудовым законодательством</w:t>
        </w:r>
      </w:hyperlink>
      <w:r w:rsidRPr="00985FB3">
        <w:rPr>
          <w:rFonts w:ascii="Arial" w:hAnsi="Arial" w:cs="Arial"/>
          <w:color w:val="000000"/>
        </w:rPr>
        <w:t>, законодательством о муниципальной служ</w:t>
      </w:r>
      <w:r w:rsidRPr="00985FB3">
        <w:rPr>
          <w:rFonts w:ascii="Arial" w:hAnsi="Arial" w:cs="Arial"/>
        </w:rPr>
        <w:t>бе и трудовым договором (контрактом);</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участие по своей инициативе в конкурсе на замещение вакантной должности муниципальной службы;</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получение дополнительного профессионального образования в соответствии с муниципальным правовым актом за счет средств местного бюджета;</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защиту своих персональных данных;</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lastRenderedPageBreak/>
        <w:t xml:space="preserve">- рассмотрение индивидуальных трудовых споров в соответствии с </w:t>
      </w:r>
      <w:hyperlink r:id="rId5" w:history="1">
        <w:r w:rsidRPr="00985FB3">
          <w:rPr>
            <w:rStyle w:val="a4"/>
            <w:rFonts w:ascii="Arial" w:hAnsi="Arial" w:cs="Arial"/>
            <w:color w:val="000000"/>
          </w:rPr>
          <w:t>трудовым законодательством</w:t>
        </w:r>
      </w:hyperlink>
      <w:r w:rsidRPr="00985FB3">
        <w:rPr>
          <w:rFonts w:ascii="Arial" w:hAnsi="Arial" w:cs="Arial"/>
        </w:rPr>
        <w:t>, защиту своих прав и законных интересов на муниципальной службе, включая обжалование в суд их нарушений;</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xml:space="preserve">- пенсионное обеспечение в соответствии с </w:t>
      </w:r>
      <w:hyperlink r:id="rId6" w:history="1">
        <w:r w:rsidRPr="00985FB3">
          <w:rPr>
            <w:rStyle w:val="a4"/>
            <w:rFonts w:ascii="Arial" w:hAnsi="Arial" w:cs="Arial"/>
            <w:color w:val="000000"/>
          </w:rPr>
          <w:t>законодательством</w:t>
        </w:r>
      </w:hyperlink>
      <w:r w:rsidRPr="00985FB3">
        <w:rPr>
          <w:rFonts w:ascii="Arial" w:hAnsi="Arial" w:cs="Arial"/>
        </w:rPr>
        <w:t xml:space="preserve"> Российской Федерации.</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CF1DBB" w:rsidRPr="00985FB3" w:rsidRDefault="00CF1DBB" w:rsidP="00CF1DBB">
      <w:pPr>
        <w:autoSpaceDE w:val="0"/>
        <w:autoSpaceDN w:val="0"/>
        <w:adjustRightInd w:val="0"/>
        <w:ind w:left="1612" w:hanging="892"/>
        <w:jc w:val="both"/>
        <w:rPr>
          <w:rFonts w:ascii="Arial" w:hAnsi="Arial" w:cs="Arial"/>
        </w:rPr>
      </w:pPr>
      <w:r w:rsidRPr="00985FB3">
        <w:rPr>
          <w:rFonts w:ascii="Arial" w:hAnsi="Arial" w:cs="Arial"/>
        </w:rPr>
        <w:t>3.3. Основные обязанности муниципального служащего</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Муниципальный служащий обязан:</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xml:space="preserve">- соблюдать </w:t>
      </w:r>
      <w:hyperlink r:id="rId7" w:history="1">
        <w:r w:rsidRPr="00985FB3">
          <w:rPr>
            <w:rStyle w:val="a4"/>
            <w:rFonts w:ascii="Arial" w:hAnsi="Arial" w:cs="Arial"/>
            <w:color w:val="000000"/>
          </w:rPr>
          <w:t>Конституцию</w:t>
        </w:r>
      </w:hyperlink>
      <w:r w:rsidRPr="00985FB3">
        <w:rPr>
          <w:rFonts w:ascii="Arial" w:hAnsi="Arial" w:cs="Arial"/>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исполнять должностные обязанности в соответствии с должностной инструкцией;</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поддерживать уровень квалификации, необходимый для надлежащего исполнения должностных обязанностей;</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xml:space="preserve">- не разглашать сведения, составляющие </w:t>
      </w:r>
      <w:hyperlink r:id="rId8" w:history="1">
        <w:r w:rsidRPr="00985FB3">
          <w:rPr>
            <w:rStyle w:val="a4"/>
            <w:rFonts w:ascii="Arial" w:hAnsi="Arial" w:cs="Arial"/>
            <w:color w:val="000000"/>
          </w:rPr>
          <w:t>государственную</w:t>
        </w:r>
      </w:hyperlink>
      <w:r w:rsidRPr="00985FB3">
        <w:rPr>
          <w:rFonts w:ascii="Arial" w:hAnsi="Arial" w:cs="Arial"/>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беречь государственное и муниципальное имущество, в том числе предоставленное ему для исполнения должностных обязанностей;</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представлять в установленном порядке предусмотренные законодательством Российской Федерации сведения о себе и членах своей семьи;</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lastRenderedPageBreak/>
        <w:t>-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xml:space="preserve">Муниципальный служащий не вправе исполнять данное ему неправомерное поручение. </w:t>
      </w:r>
      <w:proofErr w:type="gramStart"/>
      <w:r w:rsidRPr="00985FB3">
        <w:rPr>
          <w:rFonts w:ascii="Arial" w:hAnsi="Arial" w:cs="Arial"/>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закона Алтайского края, муниципальных правовых актов, которые могут быть нарушены при исполнении данного поручения.</w:t>
      </w:r>
      <w:proofErr w:type="gramEnd"/>
      <w:r w:rsidRPr="00985FB3">
        <w:rPr>
          <w:rFonts w:ascii="Arial" w:hAnsi="Arial" w:cs="Arial"/>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F1DBB" w:rsidRPr="00985FB3" w:rsidRDefault="00CF1DBB" w:rsidP="00CF1DBB">
      <w:pPr>
        <w:autoSpaceDE w:val="0"/>
        <w:autoSpaceDN w:val="0"/>
        <w:adjustRightInd w:val="0"/>
        <w:ind w:left="1612" w:hanging="892"/>
        <w:jc w:val="both"/>
        <w:rPr>
          <w:rFonts w:ascii="Arial" w:hAnsi="Arial" w:cs="Arial"/>
        </w:rPr>
      </w:pPr>
      <w:r w:rsidRPr="00985FB3">
        <w:rPr>
          <w:rFonts w:ascii="Arial" w:hAnsi="Arial" w:cs="Arial"/>
        </w:rPr>
        <w:t>3.4. Ограничения, связанные с муниципальной службой</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Гражданин не может быть принят на муниципальную службу, а муниципальный служащий не может находиться на муниципальной службе в случае:</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признания его недееспособным или ограниченно дееспособным решением суда, вступившим в законную силу;</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признания его не прошедшим военную службу по призыву не имея на то законных оснований, в соответствии заключением призывной комиссии (за исключением граждан, прошедших военную службу по контракту);</w:t>
      </w:r>
    </w:p>
    <w:p w:rsidR="00CF1DBB" w:rsidRPr="00985FB3" w:rsidRDefault="00CF1DBB" w:rsidP="00CF1DBB">
      <w:pPr>
        <w:autoSpaceDE w:val="0"/>
        <w:autoSpaceDN w:val="0"/>
        <w:adjustRightInd w:val="0"/>
        <w:ind w:firstLine="720"/>
        <w:jc w:val="both"/>
        <w:rPr>
          <w:rFonts w:ascii="Arial" w:hAnsi="Arial" w:cs="Arial"/>
        </w:rPr>
      </w:pPr>
      <w:proofErr w:type="gramStart"/>
      <w:r w:rsidRPr="00985FB3">
        <w:rPr>
          <w:rFonts w:ascii="Arial" w:hAnsi="Arial" w:cs="Arial"/>
        </w:rPr>
        <w:t xml:space="preserve">- отказа от прохождения процедуры оформления допуска к сведениям, составляющим </w:t>
      </w:r>
      <w:hyperlink r:id="rId9" w:history="1">
        <w:r w:rsidRPr="00985FB3">
          <w:rPr>
            <w:rStyle w:val="a4"/>
            <w:rFonts w:ascii="Arial" w:hAnsi="Arial" w:cs="Arial"/>
            <w:color w:val="000000"/>
          </w:rPr>
          <w:t>государственную</w:t>
        </w:r>
      </w:hyperlink>
      <w:r w:rsidRPr="00985FB3">
        <w:rPr>
          <w:rFonts w:ascii="Arial" w:hAnsi="Arial" w:cs="Arial"/>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xml:space="preserve">-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0" w:history="1">
        <w:r w:rsidRPr="00985FB3">
          <w:rPr>
            <w:rStyle w:val="a4"/>
            <w:rFonts w:ascii="Arial" w:hAnsi="Arial" w:cs="Arial"/>
            <w:color w:val="000000"/>
          </w:rPr>
          <w:t>Порядок</w:t>
        </w:r>
      </w:hyperlink>
      <w:r w:rsidRPr="00985FB3">
        <w:rPr>
          <w:rFonts w:ascii="Arial" w:hAnsi="Arial" w:cs="Arial"/>
        </w:rPr>
        <w:t xml:space="preserve"> прохождения диспансеризации, </w:t>
      </w:r>
      <w:hyperlink r:id="rId11" w:history="1">
        <w:r w:rsidRPr="00985FB3">
          <w:rPr>
            <w:rStyle w:val="a4"/>
            <w:rFonts w:ascii="Arial" w:hAnsi="Arial" w:cs="Arial"/>
            <w:color w:val="000000"/>
          </w:rPr>
          <w:t>перечень</w:t>
        </w:r>
      </w:hyperlink>
      <w:r w:rsidRPr="00985FB3">
        <w:rPr>
          <w:rFonts w:ascii="Arial" w:hAnsi="Arial" w:cs="Arial"/>
          <w:color w:val="000000"/>
        </w:rPr>
        <w:t xml:space="preserve"> таких заболеваний и </w:t>
      </w:r>
      <w:hyperlink r:id="rId12" w:history="1">
        <w:r w:rsidRPr="00985FB3">
          <w:rPr>
            <w:rStyle w:val="a4"/>
            <w:rFonts w:ascii="Arial" w:hAnsi="Arial" w:cs="Arial"/>
            <w:color w:val="000000"/>
          </w:rPr>
          <w:t>форма</w:t>
        </w:r>
      </w:hyperlink>
      <w:r w:rsidRPr="00985FB3">
        <w:rPr>
          <w:rFonts w:ascii="Arial" w:hAnsi="Arial" w:cs="Arial"/>
        </w:rP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CF1DBB" w:rsidRPr="00985FB3" w:rsidRDefault="00CF1DBB" w:rsidP="00CF1DBB">
      <w:pPr>
        <w:autoSpaceDE w:val="0"/>
        <w:autoSpaceDN w:val="0"/>
        <w:adjustRightInd w:val="0"/>
        <w:ind w:firstLine="720"/>
        <w:jc w:val="both"/>
        <w:rPr>
          <w:rFonts w:ascii="Arial" w:hAnsi="Arial" w:cs="Arial"/>
        </w:rPr>
      </w:pPr>
      <w:proofErr w:type="gramStart"/>
      <w:r w:rsidRPr="00985FB3">
        <w:rPr>
          <w:rFonts w:ascii="Arial" w:hAnsi="Arial" w:cs="Arial"/>
        </w:rPr>
        <w:t xml:space="preserve">-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w:t>
      </w:r>
      <w:r w:rsidRPr="00985FB3">
        <w:rPr>
          <w:rFonts w:ascii="Arial" w:hAnsi="Arial" w:cs="Arial"/>
        </w:rPr>
        <w:lastRenderedPageBreak/>
        <w:t>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r w:rsidRPr="00985FB3">
        <w:rPr>
          <w:rFonts w:ascii="Arial" w:hAnsi="Arial" w:cs="Arial"/>
        </w:rPr>
        <w:t>;</w:t>
      </w:r>
    </w:p>
    <w:p w:rsidR="00CF1DBB" w:rsidRPr="00985FB3" w:rsidRDefault="00CF1DBB" w:rsidP="00CF1DBB">
      <w:pPr>
        <w:autoSpaceDE w:val="0"/>
        <w:autoSpaceDN w:val="0"/>
        <w:adjustRightInd w:val="0"/>
        <w:ind w:firstLine="720"/>
        <w:jc w:val="both"/>
        <w:rPr>
          <w:rFonts w:ascii="Arial" w:hAnsi="Arial" w:cs="Arial"/>
        </w:rPr>
      </w:pPr>
      <w:proofErr w:type="gramStart"/>
      <w:r w:rsidRPr="00985FB3">
        <w:rPr>
          <w:rFonts w:ascii="Arial" w:hAnsi="Arial" w:cs="Arial"/>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985FB3">
        <w:rPr>
          <w:rFonts w:ascii="Arial" w:hAnsi="Arial" w:cs="Arial"/>
        </w:rPr>
        <w:t xml:space="preserve"> с </w:t>
      </w:r>
      <w:proofErr w:type="gramStart"/>
      <w:r w:rsidRPr="00985FB3">
        <w:rPr>
          <w:rFonts w:ascii="Arial" w:hAnsi="Arial" w:cs="Arial"/>
        </w:rPr>
        <w:t>которым</w:t>
      </w:r>
      <w:proofErr w:type="gramEnd"/>
      <w:r w:rsidRPr="00985FB3">
        <w:rPr>
          <w:rFonts w:ascii="Arial" w:hAnsi="Arial" w:cs="Arial"/>
        </w:rPr>
        <w:t xml:space="preserve"> гражданин Российской Федерации, имеющий гражданство иностранного государства, имеет право находиться на муниципальной службе;</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представления подложных документов или заведомо ложных сведений при поступлении на муниципальную службу;</w:t>
      </w:r>
    </w:p>
    <w:p w:rsidR="00CF1DBB" w:rsidRPr="00985FB3" w:rsidRDefault="00CF1DBB" w:rsidP="00CF1DBB">
      <w:pPr>
        <w:autoSpaceDE w:val="0"/>
        <w:autoSpaceDN w:val="0"/>
        <w:adjustRightInd w:val="0"/>
        <w:ind w:firstLine="720"/>
        <w:jc w:val="both"/>
        <w:rPr>
          <w:rFonts w:ascii="Arial" w:hAnsi="Arial" w:cs="Arial"/>
          <w:color w:val="000000"/>
        </w:rPr>
      </w:pPr>
      <w:r w:rsidRPr="00985FB3">
        <w:rPr>
          <w:rFonts w:ascii="Arial" w:hAnsi="Arial" w:cs="Arial"/>
        </w:rPr>
        <w:t xml:space="preserve">- </w:t>
      </w:r>
      <w:r w:rsidRPr="00985FB3">
        <w:rPr>
          <w:rFonts w:ascii="Arial" w:hAnsi="Arial" w:cs="Arial"/>
          <w:color w:val="000000"/>
        </w:rPr>
        <w:t xml:space="preserve">непредставления предусмотренных настоящим </w:t>
      </w:r>
      <w:hyperlink r:id="rId13" w:anchor="sub_15#sub_15" w:history="1">
        <w:r w:rsidRPr="00985FB3">
          <w:rPr>
            <w:rStyle w:val="a4"/>
            <w:rFonts w:ascii="Arial" w:hAnsi="Arial" w:cs="Arial"/>
            <w:color w:val="000000"/>
          </w:rPr>
          <w:t>Федеральным законом</w:t>
        </w:r>
      </w:hyperlink>
      <w:r w:rsidRPr="00985FB3">
        <w:rPr>
          <w:rFonts w:ascii="Arial" w:hAnsi="Arial" w:cs="Arial"/>
          <w:color w:val="000000"/>
        </w:rPr>
        <w:t xml:space="preserve">, </w:t>
      </w:r>
      <w:hyperlink r:id="rId14" w:history="1">
        <w:r w:rsidRPr="00985FB3">
          <w:rPr>
            <w:rStyle w:val="a4"/>
            <w:rFonts w:ascii="Arial" w:hAnsi="Arial" w:cs="Arial"/>
            <w:color w:val="000000"/>
          </w:rPr>
          <w:t>Федеральным законом</w:t>
        </w:r>
      </w:hyperlink>
      <w:r w:rsidRPr="00985FB3">
        <w:rPr>
          <w:rFonts w:ascii="Arial" w:hAnsi="Arial" w:cs="Arial"/>
          <w:color w:val="000000"/>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F1DBB" w:rsidRPr="00985FB3" w:rsidRDefault="00CF1DBB" w:rsidP="00CF1DBB">
      <w:pPr>
        <w:autoSpaceDE w:val="0"/>
        <w:autoSpaceDN w:val="0"/>
        <w:adjustRightInd w:val="0"/>
        <w:ind w:firstLine="720"/>
        <w:jc w:val="both"/>
        <w:rPr>
          <w:rFonts w:ascii="Arial" w:hAnsi="Arial" w:cs="Arial"/>
          <w:color w:val="FF0000"/>
        </w:rPr>
      </w:pPr>
      <w:r w:rsidRPr="00985FB3">
        <w:rPr>
          <w:rFonts w:ascii="Arial" w:hAnsi="Arial" w:cs="Arial"/>
          <w:color w:val="FF0000"/>
        </w:rPr>
        <w:t>- непредставления сведений о размещении информации в информационно-телекоммуникационной сети «Интернет»;</w:t>
      </w:r>
    </w:p>
    <w:p w:rsidR="00CF1DBB" w:rsidRPr="00985FB3" w:rsidRDefault="00CF1DBB" w:rsidP="00CF1DBB">
      <w:pPr>
        <w:autoSpaceDE w:val="0"/>
        <w:autoSpaceDN w:val="0"/>
        <w:adjustRightInd w:val="0"/>
        <w:ind w:firstLine="720"/>
        <w:jc w:val="both"/>
        <w:rPr>
          <w:rFonts w:ascii="Arial" w:hAnsi="Arial" w:cs="Arial"/>
          <w:color w:val="FF0000"/>
        </w:rPr>
      </w:pPr>
      <w:proofErr w:type="gramStart"/>
      <w:r w:rsidRPr="00985FB3">
        <w:rPr>
          <w:rFonts w:ascii="Arial" w:hAnsi="Arial" w:cs="Arial"/>
          <w:color w:val="FF0000"/>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w:t>
      </w:r>
      <w:proofErr w:type="gramEnd"/>
      <w:r w:rsidRPr="00985FB3">
        <w:rPr>
          <w:rFonts w:ascii="Arial" w:hAnsi="Arial" w:cs="Arial"/>
          <w:color w:val="FF0000"/>
        </w:rPr>
        <w:t xml:space="preserve">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F1DBB" w:rsidRPr="00985FB3" w:rsidRDefault="00CF1DBB" w:rsidP="00CF1DBB">
      <w:pPr>
        <w:autoSpaceDE w:val="0"/>
        <w:autoSpaceDN w:val="0"/>
        <w:adjustRightInd w:val="0"/>
        <w:ind w:left="1612" w:hanging="892"/>
        <w:jc w:val="both"/>
        <w:rPr>
          <w:rFonts w:ascii="Arial" w:hAnsi="Arial" w:cs="Arial"/>
        </w:rPr>
      </w:pPr>
      <w:r w:rsidRPr="00985FB3">
        <w:rPr>
          <w:rFonts w:ascii="Arial" w:hAnsi="Arial" w:cs="Arial"/>
        </w:rPr>
        <w:t>3.5. Запреты, связанные с муниципальной службой</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В связи с прохождением муниципальной службы муниципальному служащему запрещается:</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lastRenderedPageBreak/>
        <w:t>- замещать должность муниципальной службы в случае:</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б) избрания или назначения на муниципальную должность;</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F1DBB" w:rsidRPr="00985FB3" w:rsidRDefault="00CF1DBB" w:rsidP="00CF1DBB">
      <w:pPr>
        <w:autoSpaceDE w:val="0"/>
        <w:autoSpaceDN w:val="0"/>
        <w:adjustRightInd w:val="0"/>
        <w:ind w:firstLine="720"/>
        <w:jc w:val="both"/>
        <w:rPr>
          <w:rFonts w:ascii="Arial" w:hAnsi="Arial" w:cs="Arial"/>
        </w:rPr>
      </w:pPr>
      <w:proofErr w:type="gramStart"/>
      <w:r w:rsidRPr="00985FB3">
        <w:rPr>
          <w:rFonts w:ascii="Arial" w:hAnsi="Arial" w:cs="Arial"/>
        </w:rPr>
        <w:t>г)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roofErr w:type="gramEnd"/>
    </w:p>
    <w:p w:rsidR="00CF1DBB" w:rsidRPr="00985FB3" w:rsidRDefault="00CF1DBB" w:rsidP="00CF1DBB">
      <w:pPr>
        <w:autoSpaceDE w:val="0"/>
        <w:autoSpaceDN w:val="0"/>
        <w:adjustRightInd w:val="0"/>
        <w:ind w:firstLine="720"/>
        <w:jc w:val="both"/>
        <w:rPr>
          <w:rFonts w:ascii="Arial" w:hAnsi="Arial" w:cs="Arial"/>
          <w:color w:val="FF0000"/>
        </w:rPr>
      </w:pPr>
      <w:r w:rsidRPr="00985FB3">
        <w:rPr>
          <w:rFonts w:ascii="Arial" w:hAnsi="Arial" w:cs="Arial"/>
        </w:rPr>
        <w:t xml:space="preserve">- </w:t>
      </w:r>
      <w:r w:rsidRPr="00985FB3">
        <w:rPr>
          <w:rFonts w:ascii="Arial" w:hAnsi="Arial" w:cs="Arial"/>
          <w:color w:val="FF0000"/>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985FB3">
        <w:rPr>
          <w:rFonts w:ascii="Arial" w:hAnsi="Arial" w:cs="Arial"/>
          <w:color w:val="FF0000"/>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985FB3">
        <w:rPr>
          <w:rFonts w:ascii="Arial" w:hAnsi="Arial" w:cs="Arial"/>
          <w:color w:val="FF0000"/>
        </w:rPr>
        <w:t>;</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5" w:history="1">
        <w:r w:rsidRPr="00985FB3">
          <w:rPr>
            <w:rStyle w:val="a4"/>
            <w:rFonts w:ascii="Arial" w:hAnsi="Arial" w:cs="Arial"/>
            <w:color w:val="000000"/>
          </w:rPr>
          <w:t>Гражданским кодексом</w:t>
        </w:r>
      </w:hyperlink>
      <w:r w:rsidRPr="00985FB3">
        <w:rPr>
          <w:rFonts w:ascii="Arial" w:hAnsi="Arial" w:cs="Arial"/>
          <w:color w:val="000000"/>
        </w:rPr>
        <w:t xml:space="preserve"> </w:t>
      </w:r>
      <w:r w:rsidRPr="00985FB3">
        <w:rPr>
          <w:rFonts w:ascii="Arial" w:hAnsi="Arial" w:cs="Arial"/>
        </w:rPr>
        <w:t>Российской Федерации;</w:t>
      </w:r>
    </w:p>
    <w:p w:rsidR="00CF1DBB" w:rsidRPr="00985FB3" w:rsidRDefault="00CF1DBB" w:rsidP="00CF1DBB">
      <w:pPr>
        <w:autoSpaceDE w:val="0"/>
        <w:autoSpaceDN w:val="0"/>
        <w:adjustRightInd w:val="0"/>
        <w:ind w:firstLine="720"/>
        <w:jc w:val="both"/>
        <w:rPr>
          <w:rFonts w:ascii="Arial" w:hAnsi="Arial" w:cs="Arial"/>
        </w:rPr>
      </w:pPr>
      <w:proofErr w:type="gramStart"/>
      <w:r w:rsidRPr="00985FB3">
        <w:rPr>
          <w:rFonts w:ascii="Arial" w:hAnsi="Arial" w:cs="Arial"/>
        </w:rPr>
        <w:t xml:space="preserve">-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w:t>
      </w:r>
      <w:r w:rsidRPr="00985FB3">
        <w:rPr>
          <w:rFonts w:ascii="Arial" w:hAnsi="Arial" w:cs="Arial"/>
        </w:rPr>
        <w:lastRenderedPageBreak/>
        <w:t>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использовать преимущества должностного положения для предвыборной агитации, а также для агитации по вопросам референдума;</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прекращать исполнение должностных обязанностей в целях урегулирования трудового спора;</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lastRenderedPageBreak/>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F1DBB" w:rsidRPr="00985FB3" w:rsidRDefault="00CF1DBB" w:rsidP="00CF1DBB">
      <w:pPr>
        <w:autoSpaceDE w:val="0"/>
        <w:autoSpaceDN w:val="0"/>
        <w:adjustRightInd w:val="0"/>
        <w:ind w:firstLine="720"/>
        <w:jc w:val="both"/>
        <w:rPr>
          <w:rFonts w:ascii="Arial" w:hAnsi="Arial" w:cs="Arial"/>
        </w:rPr>
      </w:pPr>
      <w:proofErr w:type="gramStart"/>
      <w:r w:rsidRPr="00985FB3">
        <w:rPr>
          <w:rFonts w:ascii="Arial" w:hAnsi="Arial" w:cs="Arial"/>
        </w:rPr>
        <w:t xml:space="preserve">Гражданин, замещавший должность муниципальной службы, включенную в перечень должностей, установленный </w:t>
      </w:r>
      <w:hyperlink r:id="rId16" w:history="1">
        <w:r w:rsidRPr="00985FB3">
          <w:rPr>
            <w:rStyle w:val="a4"/>
            <w:rFonts w:ascii="Arial" w:hAnsi="Arial" w:cs="Arial"/>
            <w:color w:val="000000"/>
          </w:rPr>
          <w:t>нормативными правовыми актами</w:t>
        </w:r>
      </w:hyperlink>
      <w:r w:rsidRPr="00985FB3">
        <w:rPr>
          <w:rFonts w:ascii="Arial" w:hAnsi="Arial" w:cs="Arial"/>
          <w:color w:val="000000"/>
        </w:rPr>
        <w:t xml:space="preserve"> Российской Федерации, в течение </w:t>
      </w:r>
      <w:r w:rsidRPr="00985FB3">
        <w:rPr>
          <w:rFonts w:ascii="Arial" w:hAnsi="Arial" w:cs="Arial"/>
        </w:rPr>
        <w:t>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985FB3">
        <w:rPr>
          <w:rFonts w:ascii="Arial" w:hAnsi="Arial" w:cs="Arial"/>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17" w:history="1">
        <w:r w:rsidRPr="00985FB3">
          <w:rPr>
            <w:rStyle w:val="a4"/>
            <w:rFonts w:ascii="Arial" w:hAnsi="Arial" w:cs="Arial"/>
            <w:color w:val="000000"/>
          </w:rPr>
          <w:t>нормативными правовыми актами</w:t>
        </w:r>
      </w:hyperlink>
      <w:r w:rsidRPr="00985FB3">
        <w:rPr>
          <w:rFonts w:ascii="Arial" w:hAnsi="Arial" w:cs="Arial"/>
          <w:color w:val="000000"/>
        </w:rPr>
        <w:t xml:space="preserve"> </w:t>
      </w:r>
      <w:r w:rsidRPr="00985FB3">
        <w:rPr>
          <w:rFonts w:ascii="Arial" w:hAnsi="Arial" w:cs="Arial"/>
        </w:rPr>
        <w:t>Российской Федерации.</w:t>
      </w:r>
    </w:p>
    <w:p w:rsidR="00CF1DBB" w:rsidRPr="00985FB3" w:rsidRDefault="00CF1DBB" w:rsidP="00CF1DBB">
      <w:pPr>
        <w:autoSpaceDE w:val="0"/>
        <w:autoSpaceDN w:val="0"/>
        <w:adjustRightInd w:val="0"/>
        <w:ind w:left="892" w:hanging="172"/>
        <w:jc w:val="both"/>
        <w:rPr>
          <w:rFonts w:ascii="Arial" w:hAnsi="Arial" w:cs="Arial"/>
        </w:rPr>
      </w:pPr>
      <w:r w:rsidRPr="00985FB3">
        <w:rPr>
          <w:rFonts w:ascii="Arial" w:hAnsi="Arial" w:cs="Arial"/>
        </w:rPr>
        <w:t>3.6. Урегулирование конфликта интересов на муниципальной службе</w:t>
      </w:r>
    </w:p>
    <w:p w:rsidR="00CF1DBB" w:rsidRPr="00985FB3" w:rsidRDefault="00CF1DBB" w:rsidP="00CF1DBB">
      <w:pPr>
        <w:autoSpaceDE w:val="0"/>
        <w:autoSpaceDN w:val="0"/>
        <w:adjustRightInd w:val="0"/>
        <w:ind w:firstLine="720"/>
        <w:jc w:val="both"/>
        <w:rPr>
          <w:rFonts w:ascii="Arial" w:hAnsi="Arial" w:cs="Arial"/>
        </w:rPr>
      </w:pPr>
      <w:proofErr w:type="gramStart"/>
      <w:r w:rsidRPr="00985FB3">
        <w:rPr>
          <w:rFonts w:ascii="Arial" w:hAnsi="Arial" w:cs="Arial"/>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w:t>
      </w:r>
      <w:proofErr w:type="gramEnd"/>
      <w:r w:rsidRPr="00985FB3">
        <w:rPr>
          <w:rFonts w:ascii="Arial" w:hAnsi="Arial" w:cs="Arial"/>
        </w:rPr>
        <w:t>, общества, Российской Федерации, субъекта Российской Федерации, муниципального образования.</w:t>
      </w:r>
    </w:p>
    <w:p w:rsidR="00CF1DBB" w:rsidRPr="00985FB3" w:rsidRDefault="00CF1DBB" w:rsidP="00CF1DBB">
      <w:pPr>
        <w:autoSpaceDE w:val="0"/>
        <w:autoSpaceDN w:val="0"/>
        <w:adjustRightInd w:val="0"/>
        <w:ind w:firstLine="720"/>
        <w:jc w:val="both"/>
        <w:rPr>
          <w:rFonts w:ascii="Arial" w:hAnsi="Arial" w:cs="Arial"/>
        </w:rPr>
      </w:pPr>
      <w:proofErr w:type="gramStart"/>
      <w:r w:rsidRPr="00985FB3">
        <w:rPr>
          <w:rFonts w:ascii="Arial" w:hAnsi="Arial" w:cs="Arial"/>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18" w:anchor="sub_1315#sub_1315" w:history="1">
        <w:r w:rsidRPr="00985FB3">
          <w:rPr>
            <w:rStyle w:val="a4"/>
            <w:rFonts w:ascii="Arial" w:hAnsi="Arial" w:cs="Arial"/>
          </w:rPr>
          <w:t>пункте 5 части 1 статьи 13</w:t>
        </w:r>
      </w:hyperlink>
      <w:r w:rsidRPr="00985FB3">
        <w:rPr>
          <w:rFonts w:ascii="Arial" w:hAnsi="Arial" w:cs="Arial"/>
        </w:rPr>
        <w:t xml:space="preserve"> настоящего Федерального закона, а также для граждан или организаций, с которыми муниципальный служащий связан финансовыми или</w:t>
      </w:r>
      <w:proofErr w:type="gramEnd"/>
      <w:r w:rsidRPr="00985FB3">
        <w:rPr>
          <w:rFonts w:ascii="Arial" w:hAnsi="Arial" w:cs="Arial"/>
        </w:rPr>
        <w:t xml:space="preserve"> иными обязательствами.</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В случае</w:t>
      </w:r>
      <w:proofErr w:type="gramStart"/>
      <w:r w:rsidRPr="00985FB3">
        <w:rPr>
          <w:rFonts w:ascii="Arial" w:hAnsi="Arial" w:cs="Arial"/>
        </w:rPr>
        <w:t>,</w:t>
      </w:r>
      <w:proofErr w:type="gramEnd"/>
      <w:r w:rsidRPr="00985FB3">
        <w:rPr>
          <w:rFonts w:ascii="Arial" w:hAnsi="Arial" w:cs="Arial"/>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19" w:history="1">
        <w:r w:rsidRPr="00985FB3">
          <w:rPr>
            <w:rStyle w:val="a4"/>
            <w:rFonts w:ascii="Arial" w:hAnsi="Arial" w:cs="Arial"/>
          </w:rPr>
          <w:t>гражданским законодательством</w:t>
        </w:r>
      </w:hyperlink>
      <w:r w:rsidRPr="00985FB3">
        <w:rPr>
          <w:rFonts w:ascii="Arial" w:hAnsi="Arial" w:cs="Arial"/>
        </w:rPr>
        <w:t xml:space="preserve"> Российской Федерации.</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xml:space="preserve">Непринятие муниципальным служащим, являющимся стороной конфликта интересов, мер по предотвращению или урегулированию конфликта интересов является </w:t>
      </w:r>
      <w:r w:rsidRPr="00985FB3">
        <w:rPr>
          <w:rFonts w:ascii="Arial" w:hAnsi="Arial" w:cs="Arial"/>
        </w:rPr>
        <w:lastRenderedPageBreak/>
        <w:t>правонарушением, влекущим увольнение муниципального служащего с муниципальной службы.</w:t>
      </w:r>
    </w:p>
    <w:p w:rsidR="00CF1DBB" w:rsidRPr="00985FB3" w:rsidRDefault="00CF1DBB" w:rsidP="00CF1DBB">
      <w:pPr>
        <w:autoSpaceDE w:val="0"/>
        <w:autoSpaceDN w:val="0"/>
        <w:adjustRightInd w:val="0"/>
        <w:ind w:firstLine="720"/>
        <w:jc w:val="both"/>
        <w:rPr>
          <w:rFonts w:ascii="Arial" w:hAnsi="Arial" w:cs="Arial"/>
        </w:rPr>
      </w:pPr>
      <w:proofErr w:type="gramStart"/>
      <w:r w:rsidRPr="00985FB3">
        <w:rPr>
          <w:rFonts w:ascii="Arial" w:hAnsi="Arial" w:cs="Arial"/>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985FB3">
        <w:rPr>
          <w:rFonts w:ascii="Arial" w:hAnsi="Arial" w:cs="Arial"/>
        </w:rPr>
        <w:t xml:space="preserve"> службы.</w:t>
      </w:r>
    </w:p>
    <w:p w:rsidR="00CF1DBB" w:rsidRPr="00985FB3" w:rsidRDefault="00CF1DBB" w:rsidP="00CF1DBB">
      <w:pPr>
        <w:autoSpaceDE w:val="0"/>
        <w:autoSpaceDN w:val="0"/>
        <w:adjustRightInd w:val="0"/>
        <w:ind w:firstLine="720"/>
        <w:jc w:val="both"/>
        <w:rPr>
          <w:rFonts w:ascii="Arial" w:hAnsi="Arial" w:cs="Arial"/>
        </w:rPr>
      </w:pPr>
      <w:proofErr w:type="gramStart"/>
      <w:r w:rsidRPr="00985FB3">
        <w:rPr>
          <w:rFonts w:ascii="Arial" w:hAnsi="Arial" w:cs="Arial"/>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F1DBB" w:rsidRPr="00985FB3" w:rsidRDefault="00CF1DBB" w:rsidP="00CF1DBB">
      <w:pPr>
        <w:ind w:firstLine="720"/>
        <w:jc w:val="both"/>
        <w:rPr>
          <w:rFonts w:ascii="Arial" w:hAnsi="Arial" w:cs="Arial"/>
        </w:rPr>
      </w:pPr>
      <w:r w:rsidRPr="00985FB3">
        <w:rPr>
          <w:rFonts w:ascii="Arial" w:hAnsi="Arial" w:cs="Arial"/>
        </w:rPr>
        <w:t>3.7. Требования к служебному поведению муниципального служащего</w:t>
      </w:r>
    </w:p>
    <w:p w:rsidR="00CF1DBB" w:rsidRPr="00985FB3" w:rsidRDefault="00CF1DBB" w:rsidP="00CF1DBB">
      <w:pPr>
        <w:ind w:firstLine="720"/>
        <w:jc w:val="both"/>
        <w:rPr>
          <w:rFonts w:ascii="Arial" w:hAnsi="Arial" w:cs="Arial"/>
        </w:rPr>
      </w:pPr>
      <w:r w:rsidRPr="00985FB3">
        <w:rPr>
          <w:rFonts w:ascii="Arial" w:hAnsi="Arial" w:cs="Arial"/>
        </w:rPr>
        <w:t xml:space="preserve">Муниципальный служащий обязан: </w:t>
      </w:r>
    </w:p>
    <w:p w:rsidR="00CF1DBB" w:rsidRPr="00985FB3" w:rsidRDefault="00CF1DBB" w:rsidP="00CF1DBB">
      <w:pPr>
        <w:ind w:firstLine="720"/>
        <w:jc w:val="both"/>
        <w:rPr>
          <w:rFonts w:ascii="Arial" w:hAnsi="Arial" w:cs="Arial"/>
        </w:rPr>
      </w:pPr>
      <w:r w:rsidRPr="00985FB3">
        <w:rPr>
          <w:rFonts w:ascii="Arial" w:hAnsi="Arial" w:cs="Arial"/>
        </w:rPr>
        <w:t xml:space="preserve">- исполнять должностные обязанности добросовестно, на высоком профессиональном уровне; </w:t>
      </w:r>
    </w:p>
    <w:p w:rsidR="00CF1DBB" w:rsidRPr="00985FB3" w:rsidRDefault="00CF1DBB" w:rsidP="00CF1DBB">
      <w:pPr>
        <w:ind w:firstLine="720"/>
        <w:jc w:val="both"/>
        <w:rPr>
          <w:rFonts w:ascii="Arial" w:hAnsi="Arial" w:cs="Arial"/>
        </w:rPr>
      </w:pPr>
      <w:r w:rsidRPr="00985FB3">
        <w:rPr>
          <w:rFonts w:ascii="Arial" w:hAnsi="Arial" w:cs="Arial"/>
        </w:rPr>
        <w:t xml:space="preserve">-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 </w:t>
      </w:r>
    </w:p>
    <w:p w:rsidR="00CF1DBB" w:rsidRPr="00985FB3" w:rsidRDefault="00CF1DBB" w:rsidP="00CF1DBB">
      <w:pPr>
        <w:ind w:firstLine="720"/>
        <w:jc w:val="both"/>
        <w:rPr>
          <w:rFonts w:ascii="Arial" w:hAnsi="Arial" w:cs="Arial"/>
        </w:rPr>
      </w:pPr>
      <w:r w:rsidRPr="00985FB3">
        <w:rPr>
          <w:rFonts w:ascii="Arial" w:hAnsi="Arial" w:cs="Arial"/>
        </w:rPr>
        <w:t xml:space="preserve">-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w:t>
      </w:r>
      <w:r w:rsidRPr="00985FB3">
        <w:rPr>
          <w:rFonts w:ascii="Arial" w:hAnsi="Arial" w:cs="Arial"/>
        </w:rPr>
        <w:br/>
        <w:t xml:space="preserve">            -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 </w:t>
      </w:r>
    </w:p>
    <w:p w:rsidR="00CF1DBB" w:rsidRPr="00985FB3" w:rsidRDefault="00CF1DBB" w:rsidP="00CF1DBB">
      <w:pPr>
        <w:ind w:firstLine="720"/>
        <w:jc w:val="both"/>
        <w:rPr>
          <w:rFonts w:ascii="Arial" w:hAnsi="Arial" w:cs="Arial"/>
        </w:rPr>
      </w:pPr>
      <w:r w:rsidRPr="00985FB3">
        <w:rPr>
          <w:rFonts w:ascii="Arial" w:hAnsi="Arial" w:cs="Arial"/>
        </w:rPr>
        <w:t xml:space="preserve"> - проявлять корректность в обращении с гражданами; </w:t>
      </w:r>
    </w:p>
    <w:p w:rsidR="00CF1DBB" w:rsidRPr="00985FB3" w:rsidRDefault="00CF1DBB" w:rsidP="00CF1DBB">
      <w:pPr>
        <w:ind w:firstLine="720"/>
        <w:jc w:val="both"/>
        <w:rPr>
          <w:rFonts w:ascii="Arial" w:hAnsi="Arial" w:cs="Arial"/>
        </w:rPr>
      </w:pPr>
      <w:r w:rsidRPr="00985FB3">
        <w:rPr>
          <w:rFonts w:ascii="Arial" w:hAnsi="Arial" w:cs="Arial"/>
        </w:rPr>
        <w:t xml:space="preserve">- проявлять уважение к нравственным обычаям и традициям народов Российской Федерации; </w:t>
      </w:r>
    </w:p>
    <w:p w:rsidR="00CF1DBB" w:rsidRPr="00985FB3" w:rsidRDefault="00CF1DBB" w:rsidP="00CF1DBB">
      <w:pPr>
        <w:ind w:firstLine="720"/>
        <w:jc w:val="both"/>
        <w:rPr>
          <w:rFonts w:ascii="Arial" w:hAnsi="Arial" w:cs="Arial"/>
        </w:rPr>
      </w:pPr>
      <w:r w:rsidRPr="00985FB3">
        <w:rPr>
          <w:rFonts w:ascii="Arial" w:hAnsi="Arial" w:cs="Arial"/>
        </w:rPr>
        <w:t xml:space="preserve">- учитывать культурные и иные особенности различных этнических и социальных групп, а также </w:t>
      </w:r>
      <w:proofErr w:type="spellStart"/>
      <w:r w:rsidRPr="00985FB3">
        <w:rPr>
          <w:rFonts w:ascii="Arial" w:hAnsi="Arial" w:cs="Arial"/>
        </w:rPr>
        <w:t>конфессий</w:t>
      </w:r>
      <w:proofErr w:type="spellEnd"/>
      <w:r w:rsidRPr="00985FB3">
        <w:rPr>
          <w:rFonts w:ascii="Arial" w:hAnsi="Arial" w:cs="Arial"/>
        </w:rPr>
        <w:t xml:space="preserve">; </w:t>
      </w:r>
    </w:p>
    <w:p w:rsidR="00CF1DBB" w:rsidRPr="00985FB3" w:rsidRDefault="00CF1DBB" w:rsidP="00CF1DBB">
      <w:pPr>
        <w:ind w:firstLine="720"/>
        <w:jc w:val="both"/>
        <w:rPr>
          <w:rFonts w:ascii="Arial" w:hAnsi="Arial" w:cs="Arial"/>
        </w:rPr>
      </w:pPr>
      <w:r w:rsidRPr="00985FB3">
        <w:rPr>
          <w:rFonts w:ascii="Arial" w:hAnsi="Arial" w:cs="Arial"/>
        </w:rPr>
        <w:lastRenderedPageBreak/>
        <w:t xml:space="preserve">- способствовать межнациональному и межконфессиональному согласию; </w:t>
      </w:r>
    </w:p>
    <w:p w:rsidR="00CF1DBB" w:rsidRPr="00985FB3" w:rsidRDefault="00CF1DBB" w:rsidP="00CF1DBB">
      <w:pPr>
        <w:ind w:firstLine="720"/>
        <w:jc w:val="both"/>
        <w:rPr>
          <w:rFonts w:ascii="Arial" w:hAnsi="Arial" w:cs="Arial"/>
        </w:rPr>
      </w:pPr>
      <w:r w:rsidRPr="00985FB3">
        <w:rPr>
          <w:rFonts w:ascii="Arial" w:hAnsi="Arial" w:cs="Arial"/>
        </w:rPr>
        <w:t>- не допускать конфликтных ситуаций, способных нанести ущерб его репутации или авторитету муниципального органа.</w:t>
      </w:r>
    </w:p>
    <w:p w:rsidR="00CF1DBB" w:rsidRPr="00985FB3" w:rsidRDefault="00CF1DBB" w:rsidP="00CF1DBB">
      <w:pPr>
        <w:ind w:firstLine="720"/>
        <w:jc w:val="both"/>
        <w:rPr>
          <w:rFonts w:ascii="Arial" w:hAnsi="Arial" w:cs="Arial"/>
        </w:rPr>
      </w:pPr>
      <w:r w:rsidRPr="00985FB3">
        <w:rPr>
          <w:rFonts w:ascii="Arial" w:hAnsi="Arial" w:cs="Arial"/>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3.8. Представление сведений о доходах, об имуществе и обязательствах имущественного характера муниципального служащего</w:t>
      </w:r>
    </w:p>
    <w:p w:rsidR="00CF1DBB" w:rsidRPr="000157B2" w:rsidRDefault="00CF1DBB" w:rsidP="00CF1DBB">
      <w:pPr>
        <w:pStyle w:val="s1"/>
        <w:shd w:val="clear" w:color="auto" w:fill="FFFFFF"/>
        <w:spacing w:before="0" w:beforeAutospacing="0" w:after="0" w:afterAutospacing="0"/>
        <w:ind w:firstLine="720"/>
        <w:jc w:val="both"/>
        <w:rPr>
          <w:rFonts w:ascii="Arial" w:hAnsi="Arial" w:cs="Arial"/>
          <w:sz w:val="22"/>
          <w:szCs w:val="22"/>
        </w:rPr>
      </w:pPr>
      <w:proofErr w:type="gramStart"/>
      <w:r w:rsidRPr="000157B2">
        <w:rPr>
          <w:rFonts w:ascii="Arial" w:hAnsi="Arial" w:cs="Arial"/>
          <w:sz w:val="22"/>
          <w:szCs w:val="22"/>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0157B2">
        <w:rPr>
          <w:rFonts w:ascii="Arial" w:hAnsi="Arial" w:cs="Arial"/>
          <w:sz w:val="22"/>
          <w:szCs w:val="22"/>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CF1DBB" w:rsidRPr="000157B2" w:rsidRDefault="00CF1DBB" w:rsidP="00CF1DBB">
      <w:pPr>
        <w:pStyle w:val="s1"/>
        <w:shd w:val="clear" w:color="auto" w:fill="FFFFFF"/>
        <w:spacing w:before="0" w:beforeAutospacing="0" w:after="0" w:afterAutospacing="0"/>
        <w:ind w:firstLine="720"/>
        <w:jc w:val="both"/>
        <w:rPr>
          <w:rFonts w:ascii="Arial" w:hAnsi="Arial" w:cs="Arial"/>
          <w:sz w:val="22"/>
          <w:szCs w:val="22"/>
        </w:rPr>
      </w:pPr>
      <w:proofErr w:type="gramStart"/>
      <w:r w:rsidRPr="000157B2">
        <w:rPr>
          <w:rFonts w:ascii="Arial" w:hAnsi="Arial" w:cs="Arial"/>
          <w:sz w:val="22"/>
          <w:szCs w:val="22"/>
        </w:rPr>
        <w:t>Муниципальные служащие, замещающие должности, включенные в перечни, установленные нормативным правовым актом Губернатора Алтайского края и муниципальными нормативными правовыми актами,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w:t>
      </w:r>
      <w:proofErr w:type="gramEnd"/>
      <w:r w:rsidRPr="000157B2">
        <w:rPr>
          <w:rFonts w:ascii="Arial" w:hAnsi="Arial" w:cs="Arial"/>
          <w:sz w:val="22"/>
          <w:szCs w:val="22"/>
        </w:rPr>
        <w:t xml:space="preserve">, </w:t>
      </w:r>
      <w:proofErr w:type="gramStart"/>
      <w:r w:rsidRPr="000157B2">
        <w:rPr>
          <w:rFonts w:ascii="Arial" w:hAnsi="Arial" w:cs="Arial"/>
          <w:sz w:val="22"/>
          <w:szCs w:val="22"/>
        </w:rPr>
        <w:t>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w:t>
      </w:r>
      <w:proofErr w:type="gramEnd"/>
      <w:r w:rsidRPr="000157B2">
        <w:rPr>
          <w:rFonts w:ascii="Arial" w:hAnsi="Arial" w:cs="Arial"/>
          <w:sz w:val="22"/>
          <w:szCs w:val="22"/>
        </w:rPr>
        <w:t xml:space="preserve"> </w:t>
      </w:r>
      <w:proofErr w:type="gramStart"/>
      <w:r w:rsidRPr="000157B2">
        <w:rPr>
          <w:rFonts w:ascii="Arial" w:hAnsi="Arial" w:cs="Arial"/>
          <w:sz w:val="22"/>
          <w:szCs w:val="22"/>
        </w:rPr>
        <w:t>счет</w:t>
      </w:r>
      <w:proofErr w:type="gramEnd"/>
      <w:r w:rsidRPr="000157B2">
        <w:rPr>
          <w:rFonts w:ascii="Arial" w:hAnsi="Arial" w:cs="Arial"/>
          <w:sz w:val="22"/>
          <w:szCs w:val="22"/>
        </w:rPr>
        <w:t xml:space="preserve"> которых совершены эти сделки.</w:t>
      </w:r>
    </w:p>
    <w:p w:rsidR="00CF1DBB" w:rsidRPr="000157B2" w:rsidRDefault="00CF1DBB" w:rsidP="00CF1DBB">
      <w:pPr>
        <w:pStyle w:val="s1"/>
        <w:shd w:val="clear" w:color="auto" w:fill="FFFFFF"/>
        <w:spacing w:before="0" w:beforeAutospacing="0" w:after="0" w:afterAutospacing="0"/>
        <w:ind w:firstLine="720"/>
        <w:jc w:val="both"/>
        <w:rPr>
          <w:rFonts w:ascii="Arial" w:hAnsi="Arial" w:cs="Arial"/>
          <w:sz w:val="22"/>
          <w:szCs w:val="22"/>
        </w:rPr>
      </w:pPr>
      <w:proofErr w:type="gramStart"/>
      <w:r w:rsidRPr="000157B2">
        <w:rPr>
          <w:rFonts w:ascii="Arial" w:hAnsi="Arial" w:cs="Arial"/>
          <w:sz w:val="22"/>
          <w:szCs w:val="22"/>
        </w:rPr>
        <w:t>Контроль за</w:t>
      </w:r>
      <w:proofErr w:type="gramEnd"/>
      <w:r w:rsidRPr="000157B2">
        <w:rPr>
          <w:rFonts w:ascii="Arial" w:hAnsi="Arial" w:cs="Arial"/>
          <w:sz w:val="22"/>
          <w:szCs w:val="22"/>
        </w:rPr>
        <w:t xml:space="preserve"> соответствием указанных расходов муниципального служащего, его супруги (супруга) и несовершеннолетних детей доходам данного лица и его супруги (супруга) (далее - контроль за расходами) осуществляется органом, уполномоченным Губернатором Алтайского края. </w:t>
      </w:r>
      <w:proofErr w:type="gramStart"/>
      <w:r w:rsidRPr="000157B2">
        <w:rPr>
          <w:rFonts w:ascii="Arial" w:hAnsi="Arial" w:cs="Arial"/>
          <w:sz w:val="22"/>
          <w:szCs w:val="22"/>
        </w:rPr>
        <w:t>Решение об осуществлении контроля за расходами принимается Губернатором Алтайского края или уполномоченным им должностным лицом в порядке, установленном Губернатором Алтайского края в соответствии с</w:t>
      </w:r>
      <w:r w:rsidRPr="000157B2">
        <w:rPr>
          <w:rStyle w:val="apple-converted-space"/>
          <w:rFonts w:ascii="Arial" w:hAnsi="Arial" w:cs="Arial"/>
          <w:sz w:val="22"/>
          <w:szCs w:val="22"/>
        </w:rPr>
        <w:t> </w:t>
      </w:r>
      <w:hyperlink r:id="rId20" w:history="1">
        <w:r w:rsidRPr="000157B2">
          <w:rPr>
            <w:rStyle w:val="a4"/>
            <w:rFonts w:ascii="Arial" w:eastAsiaTheme="majorEastAsia" w:hAnsi="Arial" w:cs="Arial"/>
            <w:sz w:val="22"/>
            <w:szCs w:val="22"/>
          </w:rPr>
          <w:t>Федеральным законом</w:t>
        </w:r>
      </w:hyperlink>
      <w:r w:rsidRPr="000157B2">
        <w:rPr>
          <w:rStyle w:val="apple-converted-space"/>
          <w:rFonts w:ascii="Arial" w:hAnsi="Arial" w:cs="Arial"/>
          <w:sz w:val="22"/>
          <w:szCs w:val="22"/>
        </w:rPr>
        <w:t> </w:t>
      </w:r>
      <w:r w:rsidRPr="000157B2">
        <w:rPr>
          <w:rFonts w:ascii="Arial" w:hAnsi="Arial" w:cs="Arial"/>
          <w:sz w:val="22"/>
          <w:szCs w:val="22"/>
        </w:rPr>
        <w:t>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p>
    <w:p w:rsidR="00CF1DBB" w:rsidRPr="00985FB3" w:rsidRDefault="00CF1DBB" w:rsidP="00CF1DBB">
      <w:pPr>
        <w:autoSpaceDE w:val="0"/>
        <w:autoSpaceDN w:val="0"/>
        <w:adjustRightInd w:val="0"/>
        <w:ind w:firstLine="720"/>
        <w:jc w:val="both"/>
        <w:rPr>
          <w:rFonts w:ascii="Arial" w:hAnsi="Arial" w:cs="Arial"/>
        </w:rPr>
      </w:pPr>
      <w:proofErr w:type="gramStart"/>
      <w:r w:rsidRPr="00985FB3">
        <w:rPr>
          <w:rFonts w:ascii="Arial" w:hAnsi="Arial" w:cs="Arial"/>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CF1DBB" w:rsidRPr="000157B2" w:rsidRDefault="00CF1DBB" w:rsidP="00CF1DBB">
      <w:pPr>
        <w:autoSpaceDE w:val="0"/>
        <w:autoSpaceDN w:val="0"/>
        <w:adjustRightInd w:val="0"/>
        <w:ind w:firstLine="720"/>
        <w:jc w:val="both"/>
        <w:rPr>
          <w:rFonts w:ascii="Arial" w:hAnsi="Arial" w:cs="Arial"/>
        </w:rPr>
      </w:pPr>
      <w:proofErr w:type="gramStart"/>
      <w:r w:rsidRPr="00985FB3">
        <w:rPr>
          <w:rFonts w:ascii="Arial" w:hAnsi="Arial" w:cs="Arial"/>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w:t>
      </w:r>
      <w:r w:rsidRPr="00985FB3">
        <w:rPr>
          <w:rFonts w:ascii="Arial" w:hAnsi="Arial" w:cs="Arial"/>
        </w:rPr>
        <w:lastRenderedPageBreak/>
        <w:t>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985FB3">
        <w:rPr>
          <w:rFonts w:ascii="Arial" w:hAnsi="Arial" w:cs="Arial"/>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CF1DBB" w:rsidRPr="00985FB3" w:rsidRDefault="00CF1DBB" w:rsidP="00CF1DBB">
      <w:pPr>
        <w:autoSpaceDE w:val="0"/>
        <w:autoSpaceDN w:val="0"/>
        <w:adjustRightInd w:val="0"/>
        <w:ind w:firstLine="720"/>
        <w:jc w:val="both"/>
        <w:rPr>
          <w:rFonts w:ascii="Arial" w:hAnsi="Arial" w:cs="Arial"/>
          <w:color w:val="FF0000"/>
        </w:rPr>
      </w:pPr>
      <w:r w:rsidRPr="00985FB3">
        <w:rPr>
          <w:rFonts w:ascii="Arial" w:hAnsi="Arial" w:cs="Arial"/>
          <w:color w:val="FF0000"/>
        </w:rPr>
        <w:t>3.9. Представление сведений о размещении информации в информационно-телекоммуникационной сети "Интернет"</w:t>
      </w:r>
    </w:p>
    <w:p w:rsidR="00CF1DBB" w:rsidRPr="00985FB3" w:rsidRDefault="00CF1DBB" w:rsidP="00CF1DBB">
      <w:pPr>
        <w:autoSpaceDE w:val="0"/>
        <w:autoSpaceDN w:val="0"/>
        <w:adjustRightInd w:val="0"/>
        <w:ind w:firstLine="720"/>
        <w:jc w:val="both"/>
        <w:rPr>
          <w:rFonts w:ascii="Arial" w:hAnsi="Arial" w:cs="Arial"/>
          <w:color w:val="FF0000"/>
        </w:rPr>
      </w:pPr>
      <w:r w:rsidRPr="00985FB3">
        <w:rPr>
          <w:rFonts w:ascii="Arial" w:hAnsi="Arial" w:cs="Arial"/>
          <w:color w:val="FF0000"/>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F1DBB" w:rsidRPr="00985FB3" w:rsidRDefault="00CF1DBB" w:rsidP="00CF1DBB">
      <w:pPr>
        <w:autoSpaceDE w:val="0"/>
        <w:autoSpaceDN w:val="0"/>
        <w:adjustRightInd w:val="0"/>
        <w:ind w:firstLine="720"/>
        <w:jc w:val="both"/>
        <w:rPr>
          <w:rFonts w:ascii="Arial" w:hAnsi="Arial" w:cs="Arial"/>
          <w:color w:val="FF0000"/>
        </w:rPr>
      </w:pPr>
      <w:r w:rsidRPr="00985FB3">
        <w:rPr>
          <w:rFonts w:ascii="Arial" w:hAnsi="Arial" w:cs="Arial"/>
          <w:color w:val="FF0000"/>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F1DBB" w:rsidRPr="00985FB3" w:rsidRDefault="00CF1DBB" w:rsidP="00CF1DBB">
      <w:pPr>
        <w:autoSpaceDE w:val="0"/>
        <w:autoSpaceDN w:val="0"/>
        <w:adjustRightInd w:val="0"/>
        <w:ind w:firstLine="720"/>
        <w:jc w:val="both"/>
        <w:rPr>
          <w:rFonts w:ascii="Arial" w:hAnsi="Arial" w:cs="Arial"/>
          <w:color w:val="FF0000"/>
        </w:rPr>
      </w:pPr>
      <w:r w:rsidRPr="00985FB3">
        <w:rPr>
          <w:rFonts w:ascii="Arial" w:hAnsi="Arial" w:cs="Arial"/>
          <w:color w:val="FF0000"/>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F1DBB" w:rsidRPr="00985FB3" w:rsidRDefault="00CF1DBB" w:rsidP="00CF1DBB">
      <w:pPr>
        <w:autoSpaceDE w:val="0"/>
        <w:autoSpaceDN w:val="0"/>
        <w:adjustRightInd w:val="0"/>
        <w:ind w:firstLine="720"/>
        <w:jc w:val="both"/>
        <w:rPr>
          <w:rFonts w:ascii="Arial" w:hAnsi="Arial" w:cs="Arial"/>
          <w:color w:val="FF0000"/>
        </w:rPr>
      </w:pPr>
      <w:r w:rsidRPr="00985FB3">
        <w:rPr>
          <w:rFonts w:ascii="Arial" w:hAnsi="Arial" w:cs="Arial"/>
          <w:color w:val="FF0000"/>
        </w:rPr>
        <w:t xml:space="preserve">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985FB3">
        <w:rPr>
          <w:rFonts w:ascii="Arial" w:hAnsi="Arial" w:cs="Arial"/>
          <w:color w:val="FF0000"/>
        </w:rPr>
        <w:t>за</w:t>
      </w:r>
      <w:proofErr w:type="gramEnd"/>
      <w:r w:rsidRPr="00985FB3">
        <w:rPr>
          <w:rFonts w:ascii="Arial" w:hAnsi="Arial" w:cs="Arial"/>
          <w:color w:val="FF0000"/>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CF1DBB" w:rsidRPr="000157B2" w:rsidRDefault="00CF1DBB" w:rsidP="00CF1DBB">
      <w:pPr>
        <w:autoSpaceDE w:val="0"/>
        <w:autoSpaceDN w:val="0"/>
        <w:adjustRightInd w:val="0"/>
        <w:ind w:firstLine="720"/>
        <w:jc w:val="both"/>
        <w:rPr>
          <w:rFonts w:ascii="Arial" w:hAnsi="Arial" w:cs="Arial"/>
          <w:color w:val="FF0000"/>
        </w:rPr>
      </w:pPr>
      <w:r w:rsidRPr="00985FB3">
        <w:rPr>
          <w:rFonts w:ascii="Arial" w:hAnsi="Arial" w:cs="Arial"/>
          <w:color w:val="FF0000"/>
        </w:rP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CF1DBB" w:rsidRPr="00985FB3" w:rsidRDefault="00CF1DBB" w:rsidP="00CF1DBB">
      <w:pPr>
        <w:ind w:firstLine="720"/>
        <w:jc w:val="center"/>
        <w:rPr>
          <w:rFonts w:ascii="Arial" w:hAnsi="Arial" w:cs="Arial"/>
          <w:b/>
        </w:rPr>
      </w:pPr>
      <w:r w:rsidRPr="00985FB3">
        <w:rPr>
          <w:rFonts w:ascii="Arial" w:hAnsi="Arial" w:cs="Arial"/>
          <w:b/>
        </w:rPr>
        <w:t>4. Поступление на муниципальную службу.</w:t>
      </w:r>
    </w:p>
    <w:p w:rsidR="00CF1DBB" w:rsidRPr="00985FB3" w:rsidRDefault="00CF1DBB" w:rsidP="00CF1DBB">
      <w:pPr>
        <w:ind w:firstLine="720"/>
        <w:jc w:val="both"/>
        <w:rPr>
          <w:rFonts w:ascii="Arial" w:hAnsi="Arial" w:cs="Arial"/>
        </w:rPr>
      </w:pPr>
      <w:r w:rsidRPr="00985FB3">
        <w:rPr>
          <w:rFonts w:ascii="Arial" w:hAnsi="Arial" w:cs="Arial"/>
        </w:rPr>
        <w:t xml:space="preserve">4.1. </w:t>
      </w:r>
      <w:proofErr w:type="gramStart"/>
      <w:r w:rsidRPr="00985FB3">
        <w:rPr>
          <w:rFonts w:ascii="Arial" w:hAnsi="Arial" w:cs="Arial"/>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настоящим Положением, для замещения должностей муниципальной службы, при отсутствии обстоятельств, указанных в п. 3.4. настоящего Положения, в качестве ограничений, связанных с муниципальной службой.</w:t>
      </w:r>
      <w:proofErr w:type="gramEnd"/>
    </w:p>
    <w:p w:rsidR="00CF1DBB" w:rsidRPr="00985FB3" w:rsidRDefault="00CF1DBB" w:rsidP="00CF1DBB">
      <w:pPr>
        <w:autoSpaceDE w:val="0"/>
        <w:autoSpaceDN w:val="0"/>
        <w:adjustRightInd w:val="0"/>
        <w:ind w:firstLine="720"/>
        <w:jc w:val="both"/>
        <w:rPr>
          <w:rFonts w:ascii="Arial" w:hAnsi="Arial" w:cs="Arial"/>
        </w:rPr>
      </w:pPr>
      <w:proofErr w:type="gramStart"/>
      <w:r w:rsidRPr="00985FB3">
        <w:rPr>
          <w:rFonts w:ascii="Arial" w:hAnsi="Arial" w:cs="Arial"/>
        </w:rPr>
        <w:lastRenderedPageBreak/>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При поступлении на муниципальную службу гражданин представляет:</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1) заявление с просьбой о поступлении на муниципальную службу и замещении должности муниципальной службы;</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3) паспорт;</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4) трудовую книжку, за исключением случаев, когда трудовой договор (контракт) заключается впервые;</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5) документ об образовании;</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xml:space="preserve">6) </w:t>
      </w:r>
      <w:hyperlink r:id="rId21" w:history="1">
        <w:r w:rsidRPr="00985FB3">
          <w:rPr>
            <w:rStyle w:val="a4"/>
            <w:rFonts w:ascii="Arial" w:hAnsi="Arial" w:cs="Arial"/>
          </w:rPr>
          <w:t>страховое свидетельство</w:t>
        </w:r>
      </w:hyperlink>
      <w:r w:rsidRPr="00985FB3">
        <w:rPr>
          <w:rFonts w:ascii="Arial" w:hAnsi="Arial" w:cs="Arial"/>
        </w:rPr>
        <w:t xml:space="preserve"> обязательного пенсионного страхования, за исключением случаев, когда трудовой договор (контракт) заключается впервые;</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xml:space="preserve">7) </w:t>
      </w:r>
      <w:hyperlink r:id="rId22" w:history="1">
        <w:r w:rsidRPr="00985FB3">
          <w:rPr>
            <w:rStyle w:val="a4"/>
            <w:rFonts w:ascii="Arial" w:hAnsi="Arial" w:cs="Arial"/>
          </w:rPr>
          <w:t>свидетельство</w:t>
        </w:r>
      </w:hyperlink>
      <w:r w:rsidRPr="00985FB3">
        <w:rPr>
          <w:rFonts w:ascii="Arial" w:hAnsi="Arial" w:cs="Arial"/>
        </w:rPr>
        <w:t xml:space="preserve"> о постановке физического лица на учет в налоговом органе по месту жительства на территории Российской Федерации;</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8) документы воинского учета – для граждан, пребывающих в запасе, и лиц, подлежащих призыву на военную службу;</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9) заключение медицинской организации об отсутствии заболевания, препятствующего поступлению на муниципальную службу;</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xml:space="preserve">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xml:space="preserve">Поступление гражданина на муниципальную службу осуществляется </w:t>
      </w:r>
      <w:proofErr w:type="gramStart"/>
      <w:r w:rsidRPr="00985FB3">
        <w:rPr>
          <w:rFonts w:ascii="Arial" w:hAnsi="Arial" w:cs="Arial"/>
        </w:rPr>
        <w:t xml:space="preserve">в результате назначения на должность муниципальной службы на условиях трудового договора в </w:t>
      </w:r>
      <w:r w:rsidRPr="00985FB3">
        <w:rPr>
          <w:rFonts w:ascii="Arial" w:hAnsi="Arial" w:cs="Arial"/>
        </w:rPr>
        <w:lastRenderedPageBreak/>
        <w:t xml:space="preserve">соответствии с </w:t>
      </w:r>
      <w:hyperlink r:id="rId23" w:history="1">
        <w:r w:rsidRPr="00985FB3">
          <w:rPr>
            <w:rStyle w:val="a4"/>
            <w:rFonts w:ascii="Arial" w:hAnsi="Arial" w:cs="Arial"/>
          </w:rPr>
          <w:t>трудовым законодательством</w:t>
        </w:r>
        <w:proofErr w:type="gramEnd"/>
      </w:hyperlink>
      <w:r w:rsidRPr="00985FB3">
        <w:rPr>
          <w:rFonts w:ascii="Arial" w:hAnsi="Arial" w:cs="Arial"/>
        </w:rPr>
        <w:t xml:space="preserve"> с учетом особенностей, предусмотренных Федеральным законом от 02.03.2007 № 25-ФЗ «О муниципальной службе в Российской Федерации».</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xml:space="preserve">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w:t>
      </w:r>
      <w:hyperlink r:id="rId24" w:history="1">
        <w:r w:rsidRPr="00985FB3">
          <w:rPr>
            <w:rStyle w:val="a4"/>
            <w:rFonts w:ascii="Arial" w:hAnsi="Arial" w:cs="Arial"/>
          </w:rPr>
          <w:t>Федеральным законом</w:t>
        </w:r>
      </w:hyperlink>
      <w:r w:rsidRPr="00985FB3">
        <w:rPr>
          <w:rFonts w:ascii="Arial" w:hAnsi="Arial" w:cs="Arial"/>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Алтайского края.</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F1DBB" w:rsidRPr="00985FB3" w:rsidRDefault="00CF1DBB" w:rsidP="00CF1DBB">
      <w:pPr>
        <w:autoSpaceDE w:val="0"/>
        <w:autoSpaceDN w:val="0"/>
        <w:adjustRightInd w:val="0"/>
        <w:ind w:left="1612" w:hanging="892"/>
        <w:jc w:val="both"/>
        <w:rPr>
          <w:rFonts w:ascii="Arial" w:hAnsi="Arial" w:cs="Arial"/>
        </w:rPr>
      </w:pPr>
      <w:r w:rsidRPr="00985FB3">
        <w:rPr>
          <w:rFonts w:ascii="Arial" w:hAnsi="Arial" w:cs="Arial"/>
        </w:rPr>
        <w:t>4.2. Конкурс на замещение должности муниципальной службы</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xml:space="preserve">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985FB3">
        <w:rPr>
          <w:rFonts w:ascii="Arial" w:hAnsi="Arial" w:cs="Arial"/>
        </w:rPr>
        <w:t>позднее</w:t>
      </w:r>
      <w:proofErr w:type="gramEnd"/>
      <w:r w:rsidRPr="00985FB3">
        <w:rPr>
          <w:rFonts w:ascii="Arial" w:hAnsi="Arial" w:cs="Arial"/>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CF1DBB" w:rsidRPr="000157B2" w:rsidRDefault="00CF1DBB" w:rsidP="00CF1DBB">
      <w:pPr>
        <w:autoSpaceDE w:val="0"/>
        <w:autoSpaceDN w:val="0"/>
        <w:adjustRightInd w:val="0"/>
        <w:ind w:firstLine="720"/>
        <w:jc w:val="both"/>
        <w:rPr>
          <w:rFonts w:ascii="Arial" w:hAnsi="Arial" w:cs="Arial"/>
        </w:rPr>
      </w:pPr>
      <w:r w:rsidRPr="00985FB3">
        <w:rPr>
          <w:rFonts w:ascii="Arial" w:hAnsi="Arial" w:cs="Arial"/>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F1DBB" w:rsidRPr="00985FB3" w:rsidRDefault="00CF1DBB" w:rsidP="00CF1DBB">
      <w:pPr>
        <w:autoSpaceDE w:val="0"/>
        <w:autoSpaceDN w:val="0"/>
        <w:adjustRightInd w:val="0"/>
        <w:ind w:firstLine="720"/>
        <w:jc w:val="center"/>
        <w:rPr>
          <w:rFonts w:ascii="Arial" w:hAnsi="Arial" w:cs="Arial"/>
          <w:b/>
        </w:rPr>
      </w:pPr>
      <w:r w:rsidRPr="00985FB3">
        <w:rPr>
          <w:rFonts w:ascii="Arial" w:hAnsi="Arial" w:cs="Arial"/>
          <w:b/>
        </w:rPr>
        <w:t>5. Прохождение муниципальной службы.</w:t>
      </w:r>
    </w:p>
    <w:p w:rsidR="00CF1DBB" w:rsidRPr="00985FB3" w:rsidRDefault="00CF1DBB" w:rsidP="00CF1DBB">
      <w:pPr>
        <w:autoSpaceDE w:val="0"/>
        <w:autoSpaceDN w:val="0"/>
        <w:adjustRightInd w:val="0"/>
        <w:ind w:left="1612" w:hanging="892"/>
        <w:jc w:val="both"/>
        <w:rPr>
          <w:rFonts w:ascii="Arial" w:hAnsi="Arial" w:cs="Arial"/>
        </w:rPr>
      </w:pPr>
      <w:r w:rsidRPr="00985FB3">
        <w:rPr>
          <w:rFonts w:ascii="Arial" w:hAnsi="Arial" w:cs="Arial"/>
        </w:rPr>
        <w:t>5.1. Порядок ведения личного дела муниципального служащего</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Личное дело муниципального служащего ведется кадровой службой органа местного самоуправления или при переводе муниципального служащего на новое место муниципальной службы передается по новому месту работы.</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lastRenderedPageBreak/>
        <w:t xml:space="preserve">Ведение личного дела муниципального служащего осуществляется в </w:t>
      </w:r>
      <w:hyperlink r:id="rId25" w:history="1">
        <w:r w:rsidRPr="00985FB3">
          <w:rPr>
            <w:rStyle w:val="a4"/>
            <w:rFonts w:ascii="Arial" w:hAnsi="Arial" w:cs="Arial"/>
          </w:rPr>
          <w:t>порядке</w:t>
        </w:r>
      </w:hyperlink>
      <w:r w:rsidRPr="00985FB3">
        <w:rPr>
          <w:rFonts w:ascii="Arial" w:hAnsi="Arial" w:cs="Arial"/>
        </w:rPr>
        <w:t>, установленном Положением о персональных данных гражданского служащего Российской Федерации и ведении его личного дела (утв. Указом Президента РФ от 30.05.2005 № 609).</w:t>
      </w:r>
    </w:p>
    <w:p w:rsidR="00CF1DBB" w:rsidRPr="00985FB3" w:rsidRDefault="00CF1DBB" w:rsidP="00CF1DBB">
      <w:pPr>
        <w:autoSpaceDE w:val="0"/>
        <w:autoSpaceDN w:val="0"/>
        <w:adjustRightInd w:val="0"/>
        <w:ind w:left="1612" w:hanging="892"/>
        <w:jc w:val="both"/>
        <w:rPr>
          <w:rFonts w:ascii="Arial" w:hAnsi="Arial" w:cs="Arial"/>
        </w:rPr>
      </w:pPr>
      <w:r w:rsidRPr="00985FB3">
        <w:rPr>
          <w:rFonts w:ascii="Arial" w:hAnsi="Arial" w:cs="Arial"/>
        </w:rPr>
        <w:t>5.2. Реестр муниципальных служащих в муниципальном образовании</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В муниципальном образовании ведется реестр муниципальных служащих,  в который вносятся сведения о муниципальных служащих, в том числе сведения о муниципальных служащих, включенных в резерв на выдвижение на вышестоящие муниципальные должности муниципальной службы.</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Муниципальный служащий, уволенный с муниципальной службы, исключается из реестра муниципальных служащих в день увольнения.</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CF1DBB" w:rsidRPr="00985FB3" w:rsidRDefault="00CF1DBB" w:rsidP="00CF1DBB">
      <w:pPr>
        <w:autoSpaceDE w:val="0"/>
        <w:autoSpaceDN w:val="0"/>
        <w:adjustRightInd w:val="0"/>
        <w:ind w:left="1612" w:hanging="892"/>
        <w:jc w:val="both"/>
        <w:rPr>
          <w:rFonts w:ascii="Arial" w:hAnsi="Arial" w:cs="Arial"/>
        </w:rPr>
      </w:pPr>
      <w:r>
        <w:rPr>
          <w:rFonts w:ascii="Arial" w:hAnsi="Arial" w:cs="Arial"/>
        </w:rPr>
        <w:t>5.3. Аттеста</w:t>
      </w:r>
      <w:r w:rsidRPr="00985FB3">
        <w:rPr>
          <w:rFonts w:ascii="Arial" w:hAnsi="Arial" w:cs="Arial"/>
        </w:rPr>
        <w:t>ция муниципальных служащих</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Аттестации не подлежат следующие муниципальные служащие:</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1) замещающие должности муниципальной службы менее одного года;</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xml:space="preserve">2) </w:t>
      </w:r>
      <w:proofErr w:type="gramStart"/>
      <w:r w:rsidRPr="00985FB3">
        <w:rPr>
          <w:rFonts w:ascii="Arial" w:hAnsi="Arial" w:cs="Arial"/>
        </w:rPr>
        <w:t>достигшие</w:t>
      </w:r>
      <w:proofErr w:type="gramEnd"/>
      <w:r w:rsidRPr="00985FB3">
        <w:rPr>
          <w:rFonts w:ascii="Arial" w:hAnsi="Arial" w:cs="Arial"/>
        </w:rPr>
        <w:t xml:space="preserve"> возраста 60 лет;</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3) беременные женщины;</w:t>
      </w:r>
    </w:p>
    <w:p w:rsidR="00CF1DBB" w:rsidRPr="00985FB3" w:rsidRDefault="00CF1DBB" w:rsidP="00CF1DBB">
      <w:pPr>
        <w:autoSpaceDE w:val="0"/>
        <w:autoSpaceDN w:val="0"/>
        <w:adjustRightInd w:val="0"/>
        <w:ind w:firstLine="720"/>
        <w:jc w:val="both"/>
        <w:rPr>
          <w:rFonts w:ascii="Arial" w:hAnsi="Arial" w:cs="Arial"/>
        </w:rPr>
      </w:pPr>
      <w:proofErr w:type="gramStart"/>
      <w:r w:rsidRPr="00985FB3">
        <w:rPr>
          <w:rFonts w:ascii="Arial" w:hAnsi="Arial" w:cs="Arial"/>
        </w:rPr>
        <w:t>4) находящиеся в отпуске по беременности и родам или в отпуске по уходу за ребенком до достижения им возраста трех лет.</w:t>
      </w:r>
      <w:proofErr w:type="gramEnd"/>
      <w:r w:rsidRPr="00985FB3">
        <w:rPr>
          <w:rFonts w:ascii="Arial" w:hAnsi="Arial" w:cs="Arial"/>
        </w:rPr>
        <w:t xml:space="preserve"> Аттестация указанных муниципальных служащих возможна не ранее чем через один год после выхода из отпуска;</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5) замещающие должности муниципальной службы на основании срочного трудового договора (контракта).</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xml:space="preserve">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w:t>
      </w:r>
      <w:r w:rsidRPr="00985FB3">
        <w:rPr>
          <w:rFonts w:ascii="Arial" w:hAnsi="Arial" w:cs="Arial"/>
        </w:rPr>
        <w:lastRenderedPageBreak/>
        <w:t>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Муниципальный служащий вправе обжаловать результаты аттестации в судебном порядке.</w:t>
      </w:r>
    </w:p>
    <w:p w:rsidR="00CF1DBB" w:rsidRPr="00985FB3" w:rsidRDefault="00CF1DBB" w:rsidP="00CF1DBB">
      <w:pPr>
        <w:autoSpaceDE w:val="0"/>
        <w:autoSpaceDN w:val="0"/>
        <w:adjustRightInd w:val="0"/>
        <w:ind w:left="1612" w:hanging="892"/>
        <w:rPr>
          <w:rFonts w:ascii="Arial" w:hAnsi="Arial" w:cs="Arial"/>
        </w:rPr>
      </w:pPr>
      <w:r w:rsidRPr="00985FB3">
        <w:rPr>
          <w:rFonts w:ascii="Arial" w:hAnsi="Arial" w:cs="Arial"/>
        </w:rPr>
        <w:t>5.4. Гарантии, предоставляемые муниципальному служащему</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Муниципальному служащему гарантируются:</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1) условия работы, обеспечивающие исполнение им должностных обязанностей в соответствии с должностной инструкцией;</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2) право на своевременное и в полном объеме получение денежного содержания;</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4) медицинское обслуживание муниципального служащего и членов его семьи, в том числе после выхода муниципального служащего на пенсию;</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F1DBB" w:rsidRPr="00985FB3" w:rsidRDefault="00CF1DBB" w:rsidP="00CF1DBB">
      <w:pPr>
        <w:autoSpaceDE w:val="0"/>
        <w:autoSpaceDN w:val="0"/>
        <w:adjustRightInd w:val="0"/>
        <w:ind w:firstLine="720"/>
        <w:jc w:val="both"/>
        <w:rPr>
          <w:rFonts w:ascii="Arial" w:hAnsi="Arial" w:cs="Arial"/>
        </w:rPr>
      </w:pPr>
      <w:proofErr w:type="gramStart"/>
      <w:r w:rsidRPr="00985FB3">
        <w:rPr>
          <w:rFonts w:ascii="Arial" w:hAnsi="Arial" w:cs="Arial"/>
        </w:rPr>
        <w:t xml:space="preserve">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w:t>
      </w:r>
      <w:r w:rsidRPr="00985FB3">
        <w:rPr>
          <w:rFonts w:ascii="Arial" w:hAnsi="Arial" w:cs="Arial"/>
        </w:rPr>
        <w:lastRenderedPageBreak/>
        <w:t xml:space="preserve">служащему предоставляются гарантии, установленные </w:t>
      </w:r>
      <w:hyperlink r:id="rId26" w:history="1">
        <w:r w:rsidRPr="00985FB3">
          <w:rPr>
            <w:rStyle w:val="a4"/>
            <w:rFonts w:ascii="Arial" w:hAnsi="Arial" w:cs="Arial"/>
          </w:rPr>
          <w:t>трудовым законодательством</w:t>
        </w:r>
      </w:hyperlink>
      <w:r w:rsidRPr="00985FB3">
        <w:rPr>
          <w:rFonts w:ascii="Arial" w:hAnsi="Arial" w:cs="Arial"/>
        </w:rPr>
        <w:t xml:space="preserve"> для работников в случае их увольнения в связи с ликвидацией организации либо сокращением штата работников организации.</w:t>
      </w:r>
      <w:proofErr w:type="gramEnd"/>
    </w:p>
    <w:p w:rsidR="00CF1DBB" w:rsidRPr="00985FB3" w:rsidRDefault="00CF1DBB" w:rsidP="00CF1DBB">
      <w:pPr>
        <w:autoSpaceDE w:val="0"/>
        <w:autoSpaceDN w:val="0"/>
        <w:adjustRightInd w:val="0"/>
        <w:ind w:left="1612" w:hanging="892"/>
        <w:jc w:val="both"/>
        <w:rPr>
          <w:rFonts w:ascii="Arial" w:hAnsi="Arial" w:cs="Arial"/>
        </w:rPr>
      </w:pPr>
      <w:r w:rsidRPr="00985FB3">
        <w:rPr>
          <w:rFonts w:ascii="Arial" w:hAnsi="Arial" w:cs="Arial"/>
        </w:rPr>
        <w:t>5.5. Оплата труда муниципального служащего</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Алтайского края.</w:t>
      </w:r>
    </w:p>
    <w:p w:rsidR="00CF1DBB" w:rsidRPr="00985FB3" w:rsidRDefault="00CF1DBB" w:rsidP="00CF1DBB">
      <w:pPr>
        <w:autoSpaceDE w:val="0"/>
        <w:autoSpaceDN w:val="0"/>
        <w:adjustRightInd w:val="0"/>
        <w:ind w:firstLine="720"/>
        <w:jc w:val="both"/>
        <w:rPr>
          <w:rFonts w:ascii="Arial" w:hAnsi="Arial" w:cs="Arial"/>
          <w:bCs/>
        </w:rPr>
      </w:pPr>
      <w:r w:rsidRPr="00985FB3">
        <w:rPr>
          <w:rFonts w:ascii="Arial" w:hAnsi="Arial" w:cs="Arial"/>
          <w:bCs/>
        </w:rPr>
        <w:t>К дополнительным выплатам относится:</w:t>
      </w:r>
    </w:p>
    <w:p w:rsidR="00CF1DBB" w:rsidRPr="00985FB3" w:rsidRDefault="00CF1DBB" w:rsidP="00CF1DBB">
      <w:pPr>
        <w:autoSpaceDE w:val="0"/>
        <w:autoSpaceDN w:val="0"/>
        <w:adjustRightInd w:val="0"/>
        <w:ind w:firstLine="720"/>
        <w:jc w:val="both"/>
        <w:rPr>
          <w:rFonts w:ascii="Arial" w:hAnsi="Arial" w:cs="Arial"/>
          <w:bCs/>
        </w:rPr>
      </w:pPr>
      <w:r w:rsidRPr="00985FB3">
        <w:rPr>
          <w:rFonts w:ascii="Arial" w:hAnsi="Arial" w:cs="Arial"/>
          <w:bCs/>
        </w:rPr>
        <w:t>- ежемесячная надбавка к должностному окладу за выслугу лет на муниципальной службе в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1983"/>
      </w:tblGrid>
      <w:tr w:rsidR="00CF1DBB" w:rsidRPr="00985FB3" w:rsidTr="00245086">
        <w:tc>
          <w:tcPr>
            <w:tcW w:w="7308" w:type="dxa"/>
            <w:tcBorders>
              <w:top w:val="single" w:sz="4" w:space="0" w:color="auto"/>
              <w:left w:val="single" w:sz="4" w:space="0" w:color="auto"/>
              <w:bottom w:val="single" w:sz="4" w:space="0" w:color="auto"/>
              <w:right w:val="single" w:sz="4" w:space="0" w:color="auto"/>
            </w:tcBorders>
          </w:tcPr>
          <w:p w:rsidR="00CF1DBB" w:rsidRPr="00985FB3" w:rsidRDefault="00CF1DBB" w:rsidP="00245086">
            <w:pPr>
              <w:autoSpaceDE w:val="0"/>
              <w:autoSpaceDN w:val="0"/>
              <w:adjustRightInd w:val="0"/>
              <w:jc w:val="both"/>
              <w:rPr>
                <w:rFonts w:ascii="Arial" w:hAnsi="Arial" w:cs="Arial"/>
                <w:bCs/>
              </w:rPr>
            </w:pPr>
            <w:r w:rsidRPr="00985FB3">
              <w:rPr>
                <w:rFonts w:ascii="Arial" w:hAnsi="Arial" w:cs="Arial"/>
                <w:bCs/>
              </w:rPr>
              <w:t>При стаже муниципальной службы</w:t>
            </w:r>
          </w:p>
        </w:tc>
        <w:tc>
          <w:tcPr>
            <w:tcW w:w="1983" w:type="dxa"/>
            <w:tcBorders>
              <w:top w:val="single" w:sz="4" w:space="0" w:color="auto"/>
              <w:left w:val="single" w:sz="4" w:space="0" w:color="auto"/>
              <w:bottom w:val="single" w:sz="4" w:space="0" w:color="auto"/>
              <w:right w:val="single" w:sz="4" w:space="0" w:color="auto"/>
            </w:tcBorders>
          </w:tcPr>
          <w:p w:rsidR="00CF1DBB" w:rsidRPr="00985FB3" w:rsidRDefault="00CF1DBB" w:rsidP="00245086">
            <w:pPr>
              <w:autoSpaceDE w:val="0"/>
              <w:autoSpaceDN w:val="0"/>
              <w:adjustRightInd w:val="0"/>
              <w:jc w:val="both"/>
              <w:rPr>
                <w:rFonts w:ascii="Arial" w:hAnsi="Arial" w:cs="Arial"/>
                <w:bCs/>
              </w:rPr>
            </w:pPr>
            <w:r w:rsidRPr="00985FB3">
              <w:rPr>
                <w:rFonts w:ascii="Arial" w:hAnsi="Arial" w:cs="Arial"/>
                <w:bCs/>
              </w:rPr>
              <w:t>В процентах</w:t>
            </w:r>
          </w:p>
        </w:tc>
      </w:tr>
      <w:tr w:rsidR="00CF1DBB" w:rsidRPr="00985FB3" w:rsidTr="00245086">
        <w:tc>
          <w:tcPr>
            <w:tcW w:w="7308" w:type="dxa"/>
            <w:tcBorders>
              <w:top w:val="single" w:sz="4" w:space="0" w:color="auto"/>
              <w:left w:val="single" w:sz="4" w:space="0" w:color="auto"/>
              <w:bottom w:val="single" w:sz="4" w:space="0" w:color="auto"/>
              <w:right w:val="single" w:sz="4" w:space="0" w:color="auto"/>
            </w:tcBorders>
          </w:tcPr>
          <w:p w:rsidR="00CF1DBB" w:rsidRPr="00985FB3" w:rsidRDefault="00CF1DBB" w:rsidP="00245086">
            <w:pPr>
              <w:autoSpaceDE w:val="0"/>
              <w:autoSpaceDN w:val="0"/>
              <w:adjustRightInd w:val="0"/>
              <w:jc w:val="both"/>
              <w:rPr>
                <w:rFonts w:ascii="Arial" w:hAnsi="Arial" w:cs="Arial"/>
                <w:bCs/>
              </w:rPr>
            </w:pPr>
            <w:r w:rsidRPr="00985FB3">
              <w:rPr>
                <w:rFonts w:ascii="Arial" w:hAnsi="Arial" w:cs="Arial"/>
                <w:bCs/>
              </w:rPr>
              <w:t>от 1 года до 5 лет</w:t>
            </w:r>
          </w:p>
        </w:tc>
        <w:tc>
          <w:tcPr>
            <w:tcW w:w="1983" w:type="dxa"/>
            <w:tcBorders>
              <w:top w:val="single" w:sz="4" w:space="0" w:color="auto"/>
              <w:left w:val="single" w:sz="4" w:space="0" w:color="auto"/>
              <w:bottom w:val="single" w:sz="4" w:space="0" w:color="auto"/>
              <w:right w:val="single" w:sz="4" w:space="0" w:color="auto"/>
            </w:tcBorders>
          </w:tcPr>
          <w:p w:rsidR="00CF1DBB" w:rsidRPr="00985FB3" w:rsidRDefault="00CF1DBB" w:rsidP="00245086">
            <w:pPr>
              <w:autoSpaceDE w:val="0"/>
              <w:autoSpaceDN w:val="0"/>
              <w:adjustRightInd w:val="0"/>
              <w:jc w:val="center"/>
              <w:rPr>
                <w:rFonts w:ascii="Arial" w:hAnsi="Arial" w:cs="Arial"/>
                <w:bCs/>
              </w:rPr>
            </w:pPr>
            <w:r w:rsidRPr="00985FB3">
              <w:rPr>
                <w:rFonts w:ascii="Arial" w:hAnsi="Arial" w:cs="Arial"/>
                <w:bCs/>
              </w:rPr>
              <w:t>10</w:t>
            </w:r>
          </w:p>
        </w:tc>
      </w:tr>
      <w:tr w:rsidR="00CF1DBB" w:rsidRPr="00985FB3" w:rsidTr="00245086">
        <w:tc>
          <w:tcPr>
            <w:tcW w:w="7308" w:type="dxa"/>
            <w:tcBorders>
              <w:top w:val="single" w:sz="4" w:space="0" w:color="auto"/>
              <w:left w:val="single" w:sz="4" w:space="0" w:color="auto"/>
              <w:bottom w:val="single" w:sz="4" w:space="0" w:color="auto"/>
              <w:right w:val="single" w:sz="4" w:space="0" w:color="auto"/>
            </w:tcBorders>
          </w:tcPr>
          <w:p w:rsidR="00CF1DBB" w:rsidRPr="00985FB3" w:rsidRDefault="00CF1DBB" w:rsidP="00245086">
            <w:pPr>
              <w:autoSpaceDE w:val="0"/>
              <w:autoSpaceDN w:val="0"/>
              <w:adjustRightInd w:val="0"/>
              <w:jc w:val="both"/>
              <w:rPr>
                <w:rFonts w:ascii="Arial" w:hAnsi="Arial" w:cs="Arial"/>
                <w:bCs/>
              </w:rPr>
            </w:pPr>
            <w:r w:rsidRPr="00985FB3">
              <w:rPr>
                <w:rFonts w:ascii="Arial" w:hAnsi="Arial" w:cs="Arial"/>
                <w:bCs/>
              </w:rPr>
              <w:t>от 5 лет до 10 лет</w:t>
            </w:r>
          </w:p>
        </w:tc>
        <w:tc>
          <w:tcPr>
            <w:tcW w:w="1983" w:type="dxa"/>
            <w:tcBorders>
              <w:top w:val="single" w:sz="4" w:space="0" w:color="auto"/>
              <w:left w:val="single" w:sz="4" w:space="0" w:color="auto"/>
              <w:bottom w:val="single" w:sz="4" w:space="0" w:color="auto"/>
              <w:right w:val="single" w:sz="4" w:space="0" w:color="auto"/>
            </w:tcBorders>
          </w:tcPr>
          <w:p w:rsidR="00CF1DBB" w:rsidRPr="00985FB3" w:rsidRDefault="00CF1DBB" w:rsidP="00245086">
            <w:pPr>
              <w:autoSpaceDE w:val="0"/>
              <w:autoSpaceDN w:val="0"/>
              <w:adjustRightInd w:val="0"/>
              <w:jc w:val="center"/>
              <w:rPr>
                <w:rFonts w:ascii="Arial" w:hAnsi="Arial" w:cs="Arial"/>
                <w:bCs/>
              </w:rPr>
            </w:pPr>
            <w:r w:rsidRPr="00985FB3">
              <w:rPr>
                <w:rFonts w:ascii="Arial" w:hAnsi="Arial" w:cs="Arial"/>
                <w:bCs/>
              </w:rPr>
              <w:t>15</w:t>
            </w:r>
          </w:p>
        </w:tc>
      </w:tr>
      <w:tr w:rsidR="00CF1DBB" w:rsidRPr="00985FB3" w:rsidTr="00245086">
        <w:tc>
          <w:tcPr>
            <w:tcW w:w="7308" w:type="dxa"/>
            <w:tcBorders>
              <w:top w:val="single" w:sz="4" w:space="0" w:color="auto"/>
              <w:left w:val="single" w:sz="4" w:space="0" w:color="auto"/>
              <w:bottom w:val="single" w:sz="4" w:space="0" w:color="auto"/>
              <w:right w:val="single" w:sz="4" w:space="0" w:color="auto"/>
            </w:tcBorders>
          </w:tcPr>
          <w:p w:rsidR="00CF1DBB" w:rsidRPr="00985FB3" w:rsidRDefault="00CF1DBB" w:rsidP="00245086">
            <w:pPr>
              <w:autoSpaceDE w:val="0"/>
              <w:autoSpaceDN w:val="0"/>
              <w:adjustRightInd w:val="0"/>
              <w:jc w:val="both"/>
              <w:rPr>
                <w:rFonts w:ascii="Arial" w:hAnsi="Arial" w:cs="Arial"/>
                <w:bCs/>
              </w:rPr>
            </w:pPr>
            <w:r w:rsidRPr="00985FB3">
              <w:rPr>
                <w:rFonts w:ascii="Arial" w:hAnsi="Arial" w:cs="Arial"/>
                <w:bCs/>
              </w:rPr>
              <w:t xml:space="preserve">от 10 лет до 15 лет </w:t>
            </w:r>
          </w:p>
        </w:tc>
        <w:tc>
          <w:tcPr>
            <w:tcW w:w="1983" w:type="dxa"/>
            <w:tcBorders>
              <w:top w:val="single" w:sz="4" w:space="0" w:color="auto"/>
              <w:left w:val="single" w:sz="4" w:space="0" w:color="auto"/>
              <w:bottom w:val="single" w:sz="4" w:space="0" w:color="auto"/>
              <w:right w:val="single" w:sz="4" w:space="0" w:color="auto"/>
            </w:tcBorders>
          </w:tcPr>
          <w:p w:rsidR="00CF1DBB" w:rsidRPr="00985FB3" w:rsidRDefault="00CF1DBB" w:rsidP="00245086">
            <w:pPr>
              <w:autoSpaceDE w:val="0"/>
              <w:autoSpaceDN w:val="0"/>
              <w:adjustRightInd w:val="0"/>
              <w:jc w:val="center"/>
              <w:rPr>
                <w:rFonts w:ascii="Arial" w:hAnsi="Arial" w:cs="Arial"/>
                <w:bCs/>
              </w:rPr>
            </w:pPr>
            <w:r w:rsidRPr="00985FB3">
              <w:rPr>
                <w:rFonts w:ascii="Arial" w:hAnsi="Arial" w:cs="Arial"/>
                <w:bCs/>
              </w:rPr>
              <w:t>20</w:t>
            </w:r>
          </w:p>
        </w:tc>
      </w:tr>
      <w:tr w:rsidR="00CF1DBB" w:rsidRPr="00985FB3" w:rsidTr="00245086">
        <w:tc>
          <w:tcPr>
            <w:tcW w:w="7308" w:type="dxa"/>
            <w:tcBorders>
              <w:top w:val="single" w:sz="4" w:space="0" w:color="auto"/>
              <w:left w:val="single" w:sz="4" w:space="0" w:color="auto"/>
              <w:bottom w:val="single" w:sz="4" w:space="0" w:color="auto"/>
              <w:right w:val="single" w:sz="4" w:space="0" w:color="auto"/>
            </w:tcBorders>
          </w:tcPr>
          <w:p w:rsidR="00CF1DBB" w:rsidRPr="00985FB3" w:rsidRDefault="00CF1DBB" w:rsidP="00245086">
            <w:pPr>
              <w:autoSpaceDE w:val="0"/>
              <w:autoSpaceDN w:val="0"/>
              <w:adjustRightInd w:val="0"/>
              <w:jc w:val="both"/>
              <w:rPr>
                <w:rFonts w:ascii="Arial" w:hAnsi="Arial" w:cs="Arial"/>
                <w:bCs/>
              </w:rPr>
            </w:pPr>
            <w:r w:rsidRPr="00985FB3">
              <w:rPr>
                <w:rFonts w:ascii="Arial" w:hAnsi="Arial" w:cs="Arial"/>
                <w:bCs/>
              </w:rPr>
              <w:t xml:space="preserve">свыше 15 лет </w:t>
            </w:r>
          </w:p>
        </w:tc>
        <w:tc>
          <w:tcPr>
            <w:tcW w:w="1983" w:type="dxa"/>
            <w:tcBorders>
              <w:top w:val="single" w:sz="4" w:space="0" w:color="auto"/>
              <w:left w:val="single" w:sz="4" w:space="0" w:color="auto"/>
              <w:bottom w:val="single" w:sz="4" w:space="0" w:color="auto"/>
              <w:right w:val="single" w:sz="4" w:space="0" w:color="auto"/>
            </w:tcBorders>
          </w:tcPr>
          <w:p w:rsidR="00CF1DBB" w:rsidRPr="00985FB3" w:rsidRDefault="00CF1DBB" w:rsidP="00245086">
            <w:pPr>
              <w:autoSpaceDE w:val="0"/>
              <w:autoSpaceDN w:val="0"/>
              <w:adjustRightInd w:val="0"/>
              <w:jc w:val="center"/>
              <w:rPr>
                <w:rFonts w:ascii="Arial" w:hAnsi="Arial" w:cs="Arial"/>
                <w:bCs/>
              </w:rPr>
            </w:pPr>
            <w:r w:rsidRPr="00985FB3">
              <w:rPr>
                <w:rFonts w:ascii="Arial" w:hAnsi="Arial" w:cs="Arial"/>
                <w:bCs/>
              </w:rPr>
              <w:t>30</w:t>
            </w:r>
          </w:p>
        </w:tc>
      </w:tr>
    </w:tbl>
    <w:p w:rsidR="00CF1DBB" w:rsidRPr="00985FB3" w:rsidRDefault="00CF1DBB" w:rsidP="00CF1DBB">
      <w:pPr>
        <w:autoSpaceDE w:val="0"/>
        <w:autoSpaceDN w:val="0"/>
        <w:adjustRightInd w:val="0"/>
        <w:ind w:firstLine="720"/>
        <w:jc w:val="both"/>
        <w:rPr>
          <w:rFonts w:ascii="Arial" w:hAnsi="Arial" w:cs="Arial"/>
          <w:bCs/>
        </w:rPr>
      </w:pPr>
    </w:p>
    <w:p w:rsidR="00CF1DBB" w:rsidRPr="00985FB3" w:rsidRDefault="00CF1DBB" w:rsidP="00CF1DBB">
      <w:pPr>
        <w:autoSpaceDE w:val="0"/>
        <w:autoSpaceDN w:val="0"/>
        <w:adjustRightInd w:val="0"/>
        <w:ind w:firstLine="720"/>
        <w:jc w:val="both"/>
        <w:rPr>
          <w:rFonts w:ascii="Arial" w:hAnsi="Arial" w:cs="Arial"/>
          <w:bCs/>
        </w:rPr>
      </w:pPr>
      <w:r w:rsidRPr="00985FB3">
        <w:rPr>
          <w:rFonts w:ascii="Arial" w:hAnsi="Arial" w:cs="Arial"/>
          <w:bCs/>
        </w:rPr>
        <w:t>- ежемесячная надбавка к должностному окладу за особые условия муниципальной службы;</w:t>
      </w:r>
    </w:p>
    <w:p w:rsidR="00CF1DBB" w:rsidRPr="00985FB3" w:rsidRDefault="00CF1DBB" w:rsidP="00CF1DBB">
      <w:pPr>
        <w:autoSpaceDE w:val="0"/>
        <w:autoSpaceDN w:val="0"/>
        <w:adjustRightInd w:val="0"/>
        <w:ind w:firstLine="720"/>
        <w:jc w:val="both"/>
        <w:rPr>
          <w:rFonts w:ascii="Arial" w:hAnsi="Arial" w:cs="Arial"/>
          <w:bCs/>
        </w:rPr>
      </w:pPr>
      <w:r w:rsidRPr="00985FB3">
        <w:rPr>
          <w:rFonts w:ascii="Arial" w:hAnsi="Arial" w:cs="Arial"/>
          <w:bCs/>
        </w:rPr>
        <w:t>- ежемесячная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CF1DBB" w:rsidRPr="00985FB3" w:rsidRDefault="00CF1DBB" w:rsidP="00CF1DBB">
      <w:pPr>
        <w:autoSpaceDE w:val="0"/>
        <w:autoSpaceDN w:val="0"/>
        <w:adjustRightInd w:val="0"/>
        <w:ind w:firstLine="720"/>
        <w:jc w:val="both"/>
        <w:rPr>
          <w:rFonts w:ascii="Arial" w:hAnsi="Arial" w:cs="Arial"/>
          <w:bCs/>
        </w:rPr>
      </w:pPr>
      <w:r w:rsidRPr="00985FB3">
        <w:rPr>
          <w:rFonts w:ascii="Arial" w:hAnsi="Arial" w:cs="Arial"/>
          <w:bCs/>
        </w:rPr>
        <w:t>- премии по результатам работы;</w:t>
      </w:r>
    </w:p>
    <w:p w:rsidR="00CF1DBB" w:rsidRPr="00985FB3" w:rsidRDefault="00CF1DBB" w:rsidP="00CF1DBB">
      <w:pPr>
        <w:autoSpaceDE w:val="0"/>
        <w:autoSpaceDN w:val="0"/>
        <w:adjustRightInd w:val="0"/>
        <w:ind w:firstLine="720"/>
        <w:jc w:val="both"/>
        <w:rPr>
          <w:rFonts w:ascii="Arial" w:hAnsi="Arial" w:cs="Arial"/>
          <w:bCs/>
        </w:rPr>
      </w:pPr>
      <w:r w:rsidRPr="00985FB3">
        <w:rPr>
          <w:rFonts w:ascii="Arial" w:hAnsi="Arial" w:cs="Arial"/>
          <w:bCs/>
        </w:rPr>
        <w:t>- ежемесячная надбавка за ученую степень кандидата или доктора наук в размере, не превышающем размер соответствующей надбавки, установленной п. 5 ч. 1 ст. 12 закона Алтайского края от 28.10.2005 № 78-ЗС «О государственной гражданской службе Алтайского края»;</w:t>
      </w:r>
    </w:p>
    <w:p w:rsidR="00CF1DBB" w:rsidRPr="00985FB3" w:rsidRDefault="00CF1DBB" w:rsidP="00CF1DBB">
      <w:pPr>
        <w:autoSpaceDE w:val="0"/>
        <w:autoSpaceDN w:val="0"/>
        <w:adjustRightInd w:val="0"/>
        <w:ind w:firstLine="720"/>
        <w:jc w:val="both"/>
        <w:rPr>
          <w:rFonts w:ascii="Arial" w:hAnsi="Arial" w:cs="Arial"/>
          <w:bCs/>
        </w:rPr>
      </w:pPr>
      <w:r w:rsidRPr="00985FB3">
        <w:rPr>
          <w:rFonts w:ascii="Arial" w:hAnsi="Arial" w:cs="Arial"/>
          <w:bCs/>
        </w:rPr>
        <w:t>- ежемесячное денежное вознаграждение;</w:t>
      </w:r>
    </w:p>
    <w:p w:rsidR="00CF1DBB" w:rsidRPr="00985FB3" w:rsidRDefault="00CF1DBB" w:rsidP="00CF1DBB">
      <w:pPr>
        <w:autoSpaceDE w:val="0"/>
        <w:autoSpaceDN w:val="0"/>
        <w:adjustRightInd w:val="0"/>
        <w:ind w:firstLine="720"/>
        <w:jc w:val="both"/>
        <w:rPr>
          <w:rFonts w:ascii="Arial" w:hAnsi="Arial" w:cs="Arial"/>
          <w:bCs/>
        </w:rPr>
      </w:pPr>
      <w:r w:rsidRPr="00985FB3">
        <w:rPr>
          <w:rFonts w:ascii="Arial" w:hAnsi="Arial" w:cs="Arial"/>
          <w:bCs/>
        </w:rPr>
        <w:t>- единовременна выплата при предоставлении ежегодного оплачиваемого отпуска и материальная помощь.</w:t>
      </w:r>
    </w:p>
    <w:p w:rsidR="00CF1DBB" w:rsidRPr="00985FB3" w:rsidRDefault="00CF1DBB" w:rsidP="00CF1DBB">
      <w:pPr>
        <w:autoSpaceDE w:val="0"/>
        <w:autoSpaceDN w:val="0"/>
        <w:adjustRightInd w:val="0"/>
        <w:ind w:firstLine="720"/>
        <w:jc w:val="both"/>
        <w:rPr>
          <w:rFonts w:ascii="Arial" w:hAnsi="Arial" w:cs="Arial"/>
          <w:bCs/>
        </w:rPr>
      </w:pPr>
      <w:r w:rsidRPr="00985FB3">
        <w:rPr>
          <w:rFonts w:ascii="Arial" w:hAnsi="Arial" w:cs="Arial"/>
          <w:bCs/>
        </w:rPr>
        <w:t xml:space="preserve">Размер должностного оклада муниципального служащего, а также порядок выплаты и размер дополнительных выплат устанавливается нормативным правовым актом </w:t>
      </w:r>
      <w:proofErr w:type="spellStart"/>
      <w:r w:rsidRPr="00985FB3">
        <w:rPr>
          <w:rFonts w:ascii="Arial" w:hAnsi="Arial" w:cs="Arial"/>
          <w:bCs/>
        </w:rPr>
        <w:t>Усть</w:t>
      </w:r>
      <w:proofErr w:type="spellEnd"/>
      <w:r>
        <w:rPr>
          <w:rFonts w:ascii="Arial" w:hAnsi="Arial" w:cs="Arial"/>
          <w:bCs/>
        </w:rPr>
        <w:t xml:space="preserve"> </w:t>
      </w:r>
      <w:r w:rsidRPr="00985FB3">
        <w:rPr>
          <w:rFonts w:ascii="Arial" w:hAnsi="Arial" w:cs="Arial"/>
          <w:bCs/>
        </w:rPr>
        <w:t>-</w:t>
      </w:r>
      <w:r>
        <w:rPr>
          <w:rFonts w:ascii="Arial" w:hAnsi="Arial" w:cs="Arial"/>
          <w:bCs/>
        </w:rPr>
        <w:t xml:space="preserve"> </w:t>
      </w:r>
      <w:r w:rsidRPr="00985FB3">
        <w:rPr>
          <w:rFonts w:ascii="Arial" w:hAnsi="Arial" w:cs="Arial"/>
          <w:bCs/>
        </w:rPr>
        <w:t>Пристанского сельского Совета депутатов в соответствии с законодательством Российской Федерации и Алтайского края.</w:t>
      </w:r>
    </w:p>
    <w:p w:rsidR="00CF1DBB" w:rsidRPr="00985FB3" w:rsidRDefault="00CF1DBB" w:rsidP="00CF1DBB">
      <w:pPr>
        <w:autoSpaceDE w:val="0"/>
        <w:autoSpaceDN w:val="0"/>
        <w:adjustRightInd w:val="0"/>
        <w:ind w:left="1612" w:hanging="892"/>
        <w:jc w:val="both"/>
        <w:rPr>
          <w:rFonts w:ascii="Arial" w:hAnsi="Arial" w:cs="Arial"/>
        </w:rPr>
      </w:pPr>
    </w:p>
    <w:p w:rsidR="00CF1DBB" w:rsidRPr="00985FB3" w:rsidRDefault="00CF1DBB" w:rsidP="00CF1DBB">
      <w:pPr>
        <w:autoSpaceDE w:val="0"/>
        <w:autoSpaceDN w:val="0"/>
        <w:adjustRightInd w:val="0"/>
        <w:ind w:left="1612" w:hanging="892"/>
        <w:jc w:val="both"/>
        <w:rPr>
          <w:rFonts w:ascii="Arial" w:hAnsi="Arial" w:cs="Arial"/>
        </w:rPr>
      </w:pPr>
      <w:r w:rsidRPr="00985FB3">
        <w:rPr>
          <w:rFonts w:ascii="Arial" w:hAnsi="Arial" w:cs="Arial"/>
        </w:rPr>
        <w:lastRenderedPageBreak/>
        <w:t>5.6 Отпуск муниципального служащего</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xml:space="preserve">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27" w:history="1">
        <w:r w:rsidRPr="00985FB3">
          <w:rPr>
            <w:rStyle w:val="a4"/>
            <w:rFonts w:ascii="Arial" w:hAnsi="Arial" w:cs="Arial"/>
          </w:rPr>
          <w:t>трудовым законодательством</w:t>
        </w:r>
      </w:hyperlink>
      <w:r w:rsidRPr="00985FB3">
        <w:rPr>
          <w:rFonts w:ascii="Arial" w:hAnsi="Arial" w:cs="Arial"/>
        </w:rPr>
        <w:t xml:space="preserve"> для исчисления средней заработной платы.</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субъекта Российской Федерации.</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Муниципальному служащему по его письменному заявлению решением представителя нанимателя (работодателя), в случаях предусмотренных федеральными законами,  может предоставляться отпуск без сохранения денежного содержания продолжительностью не более одного года.</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5.7. Пенсионное обеспечение муниципального служащего и членов его семьи</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На муниципального служащего в области пенсионного обеспечения в полном объеме распространяются права государственного гражданского служащего, установленные федеральными законами и законами Алтайского края.</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Определение размера государственной пенсии муниципального служащего осуществляется в соответствии с установленным законом Алтайского края соотношением должностей муниципальной службы и должностей государственной гражданской службы Алтайского края.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Алтайского края по соответствующей должности государственной гражданской службы Алтайского края.</w:t>
      </w:r>
    </w:p>
    <w:p w:rsidR="00CF1DBB" w:rsidRPr="000157B2" w:rsidRDefault="00CF1DBB" w:rsidP="00CF1DBB">
      <w:pPr>
        <w:autoSpaceDE w:val="0"/>
        <w:autoSpaceDN w:val="0"/>
        <w:adjustRightInd w:val="0"/>
        <w:ind w:firstLine="720"/>
        <w:jc w:val="both"/>
        <w:rPr>
          <w:rFonts w:ascii="Arial" w:hAnsi="Arial" w:cs="Arial"/>
        </w:rPr>
      </w:pPr>
      <w:r w:rsidRPr="00985FB3">
        <w:rPr>
          <w:rFonts w:ascii="Arial" w:hAnsi="Arial" w:cs="Arial"/>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CF1DBB" w:rsidRPr="00985FB3" w:rsidRDefault="00CF1DBB" w:rsidP="00CF1DBB">
      <w:pPr>
        <w:autoSpaceDE w:val="0"/>
        <w:autoSpaceDN w:val="0"/>
        <w:adjustRightInd w:val="0"/>
        <w:ind w:left="1612" w:hanging="892"/>
        <w:jc w:val="both"/>
        <w:rPr>
          <w:rFonts w:ascii="Arial" w:hAnsi="Arial" w:cs="Arial"/>
          <w:color w:val="FF0000"/>
        </w:rPr>
      </w:pPr>
      <w:r w:rsidRPr="00985FB3">
        <w:rPr>
          <w:rFonts w:ascii="Arial" w:hAnsi="Arial" w:cs="Arial"/>
          <w:color w:val="FF0000"/>
        </w:rPr>
        <w:t>5.8.  Стаж муниципальной службы</w:t>
      </w:r>
    </w:p>
    <w:p w:rsidR="00CF1DBB" w:rsidRPr="000157B2" w:rsidRDefault="00CF1DBB" w:rsidP="00CF1DBB">
      <w:pPr>
        <w:pStyle w:val="a5"/>
        <w:ind w:right="-1" w:firstLine="709"/>
        <w:jc w:val="both"/>
        <w:rPr>
          <w:rFonts w:ascii="Arial" w:hAnsi="Arial" w:cs="Arial"/>
          <w:color w:val="FF0000"/>
          <w:sz w:val="22"/>
          <w:szCs w:val="22"/>
        </w:rPr>
      </w:pPr>
      <w:r w:rsidRPr="000157B2">
        <w:rPr>
          <w:rFonts w:ascii="Arial" w:hAnsi="Arial" w:cs="Arial"/>
          <w:color w:val="FF0000"/>
          <w:sz w:val="22"/>
          <w:szCs w:val="22"/>
        </w:rPr>
        <w:t xml:space="preserve">В стаж (общую продолжительность) муниципальной службы включаются периоды замещения: </w:t>
      </w:r>
    </w:p>
    <w:p w:rsidR="00CF1DBB" w:rsidRPr="000157B2" w:rsidRDefault="00CF1DBB" w:rsidP="00CF1DBB">
      <w:pPr>
        <w:pStyle w:val="a5"/>
        <w:ind w:right="-1" w:firstLine="709"/>
        <w:jc w:val="both"/>
        <w:rPr>
          <w:rFonts w:ascii="Arial" w:hAnsi="Arial" w:cs="Arial"/>
          <w:color w:val="FF0000"/>
          <w:sz w:val="22"/>
          <w:szCs w:val="22"/>
        </w:rPr>
      </w:pPr>
      <w:r w:rsidRPr="000157B2">
        <w:rPr>
          <w:rFonts w:ascii="Arial" w:hAnsi="Arial" w:cs="Arial"/>
          <w:color w:val="FF0000"/>
          <w:sz w:val="22"/>
          <w:szCs w:val="22"/>
        </w:rPr>
        <w:lastRenderedPageBreak/>
        <w:t xml:space="preserve">1) должностей муниципальной службы; </w:t>
      </w:r>
    </w:p>
    <w:p w:rsidR="00CF1DBB" w:rsidRPr="000157B2" w:rsidRDefault="00CF1DBB" w:rsidP="00CF1DBB">
      <w:pPr>
        <w:pStyle w:val="a5"/>
        <w:ind w:right="-1" w:firstLine="709"/>
        <w:jc w:val="both"/>
        <w:rPr>
          <w:rFonts w:ascii="Arial" w:hAnsi="Arial" w:cs="Arial"/>
          <w:color w:val="FF0000"/>
          <w:sz w:val="22"/>
          <w:szCs w:val="22"/>
        </w:rPr>
      </w:pPr>
      <w:r w:rsidRPr="000157B2">
        <w:rPr>
          <w:rFonts w:ascii="Arial" w:hAnsi="Arial" w:cs="Arial"/>
          <w:color w:val="FF0000"/>
          <w:sz w:val="22"/>
          <w:szCs w:val="22"/>
        </w:rPr>
        <w:t xml:space="preserve">2) муниципальных должностей; </w:t>
      </w:r>
    </w:p>
    <w:p w:rsidR="00CF1DBB" w:rsidRPr="000157B2" w:rsidRDefault="00CF1DBB" w:rsidP="00CF1DBB">
      <w:pPr>
        <w:pStyle w:val="a5"/>
        <w:ind w:right="-1" w:firstLine="709"/>
        <w:jc w:val="both"/>
        <w:rPr>
          <w:rFonts w:ascii="Arial" w:hAnsi="Arial" w:cs="Arial"/>
          <w:color w:val="FF0000"/>
          <w:sz w:val="22"/>
          <w:szCs w:val="22"/>
        </w:rPr>
      </w:pPr>
      <w:r w:rsidRPr="000157B2">
        <w:rPr>
          <w:rFonts w:ascii="Arial" w:hAnsi="Arial" w:cs="Arial"/>
          <w:color w:val="FF0000"/>
          <w:sz w:val="22"/>
          <w:szCs w:val="22"/>
        </w:rPr>
        <w:t xml:space="preserve">3) государственных должностей Российской Федерации и государственных должностей субъектов Российской Федерации; </w:t>
      </w:r>
    </w:p>
    <w:p w:rsidR="00CF1DBB" w:rsidRPr="000157B2" w:rsidRDefault="00CF1DBB" w:rsidP="00CF1DBB">
      <w:pPr>
        <w:pStyle w:val="a5"/>
        <w:ind w:right="-1" w:firstLine="709"/>
        <w:jc w:val="both"/>
        <w:rPr>
          <w:rFonts w:ascii="Arial" w:hAnsi="Arial" w:cs="Arial"/>
          <w:color w:val="FF0000"/>
          <w:sz w:val="22"/>
          <w:szCs w:val="22"/>
        </w:rPr>
      </w:pPr>
      <w:r w:rsidRPr="000157B2">
        <w:rPr>
          <w:rFonts w:ascii="Arial" w:hAnsi="Arial" w:cs="Arial"/>
          <w:color w:val="FF0000"/>
          <w:sz w:val="22"/>
          <w:szCs w:val="22"/>
        </w:rPr>
        <w:t xml:space="preserve">4) должностей государственной гражданской службы, воинских должностей и должностей федеральной государственной службы иных видов; </w:t>
      </w:r>
    </w:p>
    <w:p w:rsidR="00CF1DBB" w:rsidRPr="000157B2" w:rsidRDefault="00CF1DBB" w:rsidP="00CF1DBB">
      <w:pPr>
        <w:pStyle w:val="a5"/>
        <w:ind w:right="-1" w:firstLine="709"/>
        <w:jc w:val="both"/>
        <w:rPr>
          <w:rFonts w:ascii="Arial" w:hAnsi="Arial" w:cs="Arial"/>
          <w:color w:val="FF0000"/>
          <w:sz w:val="22"/>
          <w:szCs w:val="22"/>
        </w:rPr>
      </w:pPr>
      <w:proofErr w:type="gramStart"/>
      <w:r w:rsidRPr="000157B2">
        <w:rPr>
          <w:rFonts w:ascii="Arial" w:hAnsi="Arial" w:cs="Arial"/>
          <w:color w:val="FF0000"/>
          <w:sz w:val="22"/>
          <w:szCs w:val="22"/>
        </w:rPr>
        <w:t>5) иных должностей, предусмотренных Указом Президента Российской Федерации от 20 сентября 2010 года № 1141 «О перечне должностных лиц,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Указом Президента Российской Федерации от 19 ноября 2007 года № 1532 «Об исчислении стажа государственной гражданской службы Российской Федерации для установления государственным</w:t>
      </w:r>
      <w:proofErr w:type="gramEnd"/>
      <w:r w:rsidRPr="000157B2">
        <w:rPr>
          <w:rFonts w:ascii="Arial" w:hAnsi="Arial" w:cs="Arial"/>
          <w:color w:val="FF0000"/>
          <w:sz w:val="22"/>
          <w:szCs w:val="22"/>
        </w:rPr>
        <w:t xml:space="preserve">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w:t>
      </w:r>
    </w:p>
    <w:p w:rsidR="00CF1DBB" w:rsidRPr="000157B2" w:rsidRDefault="00CF1DBB" w:rsidP="00CF1DBB">
      <w:pPr>
        <w:ind w:right="-1" w:firstLine="709"/>
        <w:jc w:val="both"/>
        <w:rPr>
          <w:rFonts w:ascii="Arial" w:hAnsi="Arial" w:cs="Arial"/>
          <w:color w:val="FF0000"/>
        </w:rPr>
      </w:pPr>
      <w:proofErr w:type="gramStart"/>
      <w:r w:rsidRPr="000157B2">
        <w:rPr>
          <w:rFonts w:ascii="Arial" w:hAnsi="Arial" w:cs="Arial"/>
          <w:color w:val="FF0000"/>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r w:rsidRPr="000157B2">
        <w:rPr>
          <w:rFonts w:ascii="Arial" w:hAnsi="Arial" w:cs="Arial"/>
          <w:color w:val="FF0000"/>
          <w:u w:val="single"/>
        </w:rPr>
        <w:t>частью</w:t>
      </w:r>
      <w:proofErr w:type="gramEnd"/>
      <w:r w:rsidRPr="000157B2">
        <w:rPr>
          <w:rFonts w:ascii="Arial" w:hAnsi="Arial" w:cs="Arial"/>
          <w:color w:val="FF0000"/>
          <w:u w:val="single"/>
        </w:rPr>
        <w:t xml:space="preserve"> 2 статьи 54</w:t>
      </w:r>
      <w:r w:rsidRPr="000157B2">
        <w:rPr>
          <w:rFonts w:ascii="Arial" w:hAnsi="Arial" w:cs="Arial"/>
          <w:color w:val="FF0000"/>
        </w:rPr>
        <w:t xml:space="preserve"> Федерального закона от 27 июля 2004 года N 79-ФЗ "О государственной гражданской службе Российской Федерации".</w:t>
      </w:r>
    </w:p>
    <w:p w:rsidR="00CF1DBB" w:rsidRPr="00985FB3" w:rsidRDefault="00CF1DBB" w:rsidP="00CF1DBB">
      <w:pPr>
        <w:ind w:right="-1" w:firstLine="709"/>
        <w:jc w:val="both"/>
        <w:rPr>
          <w:rFonts w:ascii="Arial" w:hAnsi="Arial" w:cs="Arial"/>
          <w:color w:val="FF0000"/>
        </w:rPr>
      </w:pPr>
      <w:r w:rsidRPr="000157B2">
        <w:rPr>
          <w:rFonts w:ascii="Arial" w:hAnsi="Arial" w:cs="Arial"/>
          <w:color w:val="FF0000"/>
        </w:rPr>
        <w:t>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w:t>
      </w:r>
      <w:r w:rsidRPr="00985FB3">
        <w:rPr>
          <w:rFonts w:ascii="Arial" w:hAnsi="Arial" w:cs="Arial"/>
          <w:color w:val="FF0000"/>
        </w:rPr>
        <w:t xml:space="preserve"> правовыми актами.</w:t>
      </w:r>
    </w:p>
    <w:p w:rsidR="00CF1DBB" w:rsidRPr="000157B2" w:rsidRDefault="00CF1DBB" w:rsidP="00CF1DBB">
      <w:pPr>
        <w:ind w:right="-1" w:firstLine="544"/>
        <w:jc w:val="both"/>
        <w:rPr>
          <w:rFonts w:ascii="Arial" w:hAnsi="Arial" w:cs="Arial"/>
          <w:color w:val="FF0000"/>
        </w:rPr>
      </w:pPr>
      <w:r w:rsidRPr="00985FB3">
        <w:rPr>
          <w:rFonts w:ascii="Arial" w:hAnsi="Arial" w:cs="Arial"/>
          <w:color w:val="FF0000"/>
        </w:rPr>
        <w:t>Порядок исчисления стажа муниципальной службы устанавливается законом субъекта Российской Федерации.</w:t>
      </w:r>
    </w:p>
    <w:p w:rsidR="00CF1DBB" w:rsidRPr="00985FB3" w:rsidRDefault="00CF1DBB" w:rsidP="00CF1DBB">
      <w:pPr>
        <w:autoSpaceDE w:val="0"/>
        <w:autoSpaceDN w:val="0"/>
        <w:adjustRightInd w:val="0"/>
        <w:ind w:left="1612" w:hanging="892"/>
        <w:jc w:val="both"/>
        <w:rPr>
          <w:rFonts w:ascii="Arial" w:hAnsi="Arial" w:cs="Arial"/>
        </w:rPr>
      </w:pPr>
      <w:r w:rsidRPr="00985FB3">
        <w:rPr>
          <w:rFonts w:ascii="Arial" w:hAnsi="Arial" w:cs="Arial"/>
        </w:rPr>
        <w:t>5.9. Поощрение и награждения муниципального служащего</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За безупречную и эффективную муниципальную службу к муниципальным служащим могут применяться следующие виды поощрения и награждения:</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объявление благодарности, в том числе с выплатой единовременного поощрения;</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награждение почетной грамотой органа местного самоуправления;</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награждение почетной грамотой государственного органа Алтайского края;</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иные виды поощрений и награждений органа местного самоуправления, государственного органа Алтайского края, федерального государственного органа;</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награждение государственными наградами Российской Федерации и наградами Алтайского края;</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lastRenderedPageBreak/>
        <w:t>- выплата единовременного поощрения в связи с выходом на пенсию за выслугу лет.</w:t>
      </w:r>
    </w:p>
    <w:p w:rsidR="00CF1DBB" w:rsidRPr="00985FB3" w:rsidRDefault="00CF1DBB" w:rsidP="00CF1DBB">
      <w:pPr>
        <w:autoSpaceDE w:val="0"/>
        <w:autoSpaceDN w:val="0"/>
        <w:adjustRightInd w:val="0"/>
        <w:ind w:left="1612" w:hanging="892"/>
        <w:jc w:val="both"/>
        <w:rPr>
          <w:rFonts w:ascii="Arial" w:hAnsi="Arial" w:cs="Arial"/>
        </w:rPr>
      </w:pPr>
      <w:r w:rsidRPr="00985FB3">
        <w:rPr>
          <w:rFonts w:ascii="Arial" w:hAnsi="Arial" w:cs="Arial"/>
        </w:rPr>
        <w:t>5.10. Дисциплинарная ответственность муниципального служащего</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1) замечание;</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2) выговор;</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3) увольнение с муниципальной службы по соответствующим основаниям.</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xml:space="preserve">Порядок применения и снятия дисциплинарных взысканий определяется </w:t>
      </w:r>
      <w:hyperlink r:id="rId28" w:history="1">
        <w:r w:rsidRPr="00985FB3">
          <w:rPr>
            <w:rStyle w:val="a4"/>
            <w:rFonts w:ascii="Arial" w:hAnsi="Arial" w:cs="Arial"/>
          </w:rPr>
          <w:t>трудовым законодательством</w:t>
        </w:r>
      </w:hyperlink>
      <w:r w:rsidRPr="00985FB3">
        <w:rPr>
          <w:rFonts w:ascii="Arial" w:hAnsi="Arial" w:cs="Arial"/>
        </w:rPr>
        <w:t>.</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5.11.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п. 5.10 настоящего Положения.</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Муниципальный служащий подлежит увольнению с муниципальной службы в связи с утратой доверия в случаях совершения правонарушений, установленных п. 3.6 и 3.7  настоящего Положения.</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Взыскания, предусмотренные п. 3.6., 3.7. и 5.10 настоящего Положения,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3) объяснений муниципального служащего;</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lastRenderedPageBreak/>
        <w:t>4) иных материалов.</w:t>
      </w:r>
    </w:p>
    <w:p w:rsidR="00CF1DBB" w:rsidRPr="00985FB3" w:rsidRDefault="00CF1DBB" w:rsidP="00CF1DBB">
      <w:pPr>
        <w:autoSpaceDE w:val="0"/>
        <w:autoSpaceDN w:val="0"/>
        <w:adjustRightInd w:val="0"/>
        <w:ind w:firstLine="720"/>
        <w:jc w:val="both"/>
        <w:rPr>
          <w:rFonts w:ascii="Arial" w:hAnsi="Arial" w:cs="Arial"/>
        </w:rPr>
      </w:pPr>
      <w:proofErr w:type="gramStart"/>
      <w:r w:rsidRPr="00985FB3">
        <w:rPr>
          <w:rFonts w:ascii="Arial" w:hAnsi="Arial" w:cs="Arial"/>
        </w:rPr>
        <w:t>При применении взысканий, предусмотренных 3.6. 3.7. и 5.10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CF1DBB" w:rsidRPr="00985FB3" w:rsidRDefault="00CF1DBB" w:rsidP="00CF1DBB">
      <w:pPr>
        <w:autoSpaceDE w:val="0"/>
        <w:autoSpaceDN w:val="0"/>
        <w:adjustRightInd w:val="0"/>
        <w:ind w:firstLine="720"/>
        <w:jc w:val="both"/>
        <w:rPr>
          <w:rFonts w:ascii="Arial" w:hAnsi="Arial" w:cs="Arial"/>
        </w:rPr>
      </w:pPr>
      <w:proofErr w:type="gramStart"/>
      <w:r w:rsidRPr="00985FB3">
        <w:rPr>
          <w:rFonts w:ascii="Arial" w:hAnsi="Arial" w:cs="Arial"/>
        </w:rPr>
        <w:t>В акте о применении к муниципальному служащему взыскания в случае совершения им коррупционного правонарушения в качестве</w:t>
      </w:r>
      <w:proofErr w:type="gramEnd"/>
      <w:r w:rsidRPr="00985FB3">
        <w:rPr>
          <w:rFonts w:ascii="Arial" w:hAnsi="Arial" w:cs="Arial"/>
        </w:rPr>
        <w:t xml:space="preserve"> основания применения взыскания указывается </w:t>
      </w:r>
      <w:hyperlink r:id="rId29" w:anchor="sub_27101#sub_27101" w:history="1"/>
      <w:r w:rsidRPr="00985FB3">
        <w:rPr>
          <w:rFonts w:ascii="Arial" w:hAnsi="Arial" w:cs="Arial"/>
        </w:rPr>
        <w:t>абзац 1 или 2  настоящего пункта.</w:t>
      </w:r>
    </w:p>
    <w:p w:rsidR="00CF1DBB" w:rsidRPr="000157B2" w:rsidRDefault="00CF1DBB" w:rsidP="00CF1DBB">
      <w:pPr>
        <w:autoSpaceDE w:val="0"/>
        <w:autoSpaceDN w:val="0"/>
        <w:adjustRightInd w:val="0"/>
        <w:ind w:firstLine="720"/>
        <w:jc w:val="both"/>
        <w:rPr>
          <w:rFonts w:ascii="Arial" w:hAnsi="Arial" w:cs="Arial"/>
        </w:rPr>
      </w:pPr>
      <w:r w:rsidRPr="00985FB3">
        <w:rPr>
          <w:rFonts w:ascii="Arial" w:hAnsi="Arial" w:cs="Arial"/>
        </w:rPr>
        <w:t>Взыскания, предусмотренные п. 3.6. 3.7 и 5.10 настоящего Положения, применяются в порядке и сроки, которые установлены Федеральным законом от 02.03.2007 № 25-ФЗ «О муниципальной службе в Российской Федерации», нормативными правовыми актами субъектов Российской Федерации и (или) муниципальными нормативными правовыми актами.</w:t>
      </w:r>
    </w:p>
    <w:p w:rsidR="00CF1DBB" w:rsidRPr="00985FB3" w:rsidRDefault="00CF1DBB" w:rsidP="00CF1DBB">
      <w:pPr>
        <w:ind w:firstLine="709"/>
        <w:jc w:val="both"/>
        <w:rPr>
          <w:rFonts w:ascii="Arial" w:hAnsi="Arial" w:cs="Arial"/>
          <w:color w:val="FF0000"/>
        </w:rPr>
      </w:pPr>
      <w:r w:rsidRPr="00985FB3">
        <w:rPr>
          <w:rFonts w:ascii="Arial" w:hAnsi="Arial" w:cs="Arial"/>
          <w:color w:val="FF0000"/>
        </w:rPr>
        <w:t>5.12.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F1DBB" w:rsidRPr="00985FB3" w:rsidRDefault="00CF1DBB" w:rsidP="00CF1DBB">
      <w:pPr>
        <w:ind w:firstLine="709"/>
        <w:jc w:val="both"/>
        <w:rPr>
          <w:rFonts w:ascii="Arial" w:hAnsi="Arial" w:cs="Arial"/>
          <w:color w:val="FF0000"/>
        </w:rPr>
      </w:pPr>
      <w:r w:rsidRPr="00985FB3">
        <w:rPr>
          <w:rFonts w:ascii="Arial" w:hAnsi="Arial" w:cs="Arial"/>
          <w:color w:val="FF0000"/>
        </w:rPr>
        <w:t xml:space="preserve">Взыскания, предусмотренные </w:t>
      </w:r>
      <w:r w:rsidRPr="00985FB3">
        <w:rPr>
          <w:rFonts w:ascii="Arial" w:hAnsi="Arial" w:cs="Arial"/>
          <w:color w:val="FF0000"/>
          <w:u w:val="single"/>
        </w:rPr>
        <w:t>статьями 14.1</w:t>
      </w:r>
      <w:r w:rsidRPr="00985FB3">
        <w:rPr>
          <w:rFonts w:ascii="Arial" w:hAnsi="Arial" w:cs="Arial"/>
          <w:color w:val="FF0000"/>
        </w:rPr>
        <w:t xml:space="preserve">, </w:t>
      </w:r>
      <w:r w:rsidRPr="00985FB3">
        <w:rPr>
          <w:rFonts w:ascii="Arial" w:hAnsi="Arial" w:cs="Arial"/>
          <w:color w:val="FF0000"/>
          <w:u w:val="single"/>
        </w:rPr>
        <w:t>15</w:t>
      </w:r>
      <w:r w:rsidRPr="00985FB3">
        <w:rPr>
          <w:rFonts w:ascii="Arial" w:hAnsi="Arial" w:cs="Arial"/>
          <w:color w:val="FF0000"/>
        </w:rPr>
        <w:t xml:space="preserve"> и </w:t>
      </w:r>
      <w:r w:rsidRPr="00985FB3">
        <w:rPr>
          <w:rFonts w:ascii="Arial" w:hAnsi="Arial" w:cs="Arial"/>
          <w:color w:val="FF0000"/>
          <w:u w:val="single"/>
        </w:rPr>
        <w:t>27</w:t>
      </w:r>
      <w:r w:rsidRPr="00985FB3">
        <w:rPr>
          <w:rFonts w:ascii="Arial" w:hAnsi="Arial" w:cs="Arial"/>
          <w:color w:val="FF0000"/>
        </w:rPr>
        <w:t xml:space="preserve"> Федерального закона, применяются представителем нанимателя (работодателем) в порядке, установленном настоящим Положением, на основании:</w:t>
      </w:r>
    </w:p>
    <w:p w:rsidR="00CF1DBB" w:rsidRPr="00985FB3" w:rsidRDefault="00CF1DBB" w:rsidP="00CF1DBB">
      <w:pPr>
        <w:ind w:firstLine="709"/>
        <w:jc w:val="both"/>
        <w:rPr>
          <w:rFonts w:ascii="Arial" w:hAnsi="Arial" w:cs="Arial"/>
          <w:color w:val="FF0000"/>
        </w:rPr>
      </w:pPr>
      <w:r w:rsidRPr="00985FB3">
        <w:rPr>
          <w:rFonts w:ascii="Arial" w:hAnsi="Arial" w:cs="Arial"/>
          <w:color w:val="FF0000"/>
        </w:rPr>
        <w:t>1) доклада о результатах проверки, проведенной подразделением кадровой службы по профилактике коррупционных и иных правонарушений органа местного самоуправлении либо должностным лицом, ответственным за профилактику коррупционных и иных правонарушений, аппарата избирательной комиссии муниципального образования;</w:t>
      </w:r>
    </w:p>
    <w:p w:rsidR="00CF1DBB" w:rsidRPr="00985FB3" w:rsidRDefault="00CF1DBB" w:rsidP="00CF1DBB">
      <w:pPr>
        <w:ind w:firstLine="709"/>
        <w:jc w:val="both"/>
        <w:rPr>
          <w:rFonts w:ascii="Arial" w:hAnsi="Arial" w:cs="Arial"/>
          <w:color w:val="FF0000"/>
        </w:rPr>
      </w:pPr>
      <w:r w:rsidRPr="00985FB3">
        <w:rPr>
          <w:rFonts w:ascii="Arial" w:hAnsi="Arial" w:cs="Arial"/>
          <w:color w:val="FF0000"/>
        </w:rPr>
        <w:t>2) рекомендаций комиссии по соблюдению требований к служебному поведению муниципальных служащих и урегулированию конфликтов интересов в случае, если доклад о результатах проверки направлялся в указанную комиссию;</w:t>
      </w:r>
    </w:p>
    <w:p w:rsidR="00CF1DBB" w:rsidRPr="00985FB3" w:rsidRDefault="00CF1DBB" w:rsidP="00CF1DBB">
      <w:pPr>
        <w:ind w:firstLine="709"/>
        <w:jc w:val="both"/>
        <w:rPr>
          <w:rFonts w:ascii="Arial" w:hAnsi="Arial" w:cs="Arial"/>
          <w:color w:val="FF0000"/>
        </w:rPr>
      </w:pPr>
      <w:r w:rsidRPr="00985FB3">
        <w:rPr>
          <w:rFonts w:ascii="Arial" w:hAnsi="Arial" w:cs="Arial"/>
          <w:color w:val="FF0000"/>
        </w:rPr>
        <w:t>3) объяснений муниципального служащего;</w:t>
      </w:r>
    </w:p>
    <w:p w:rsidR="00CF1DBB" w:rsidRPr="00985FB3" w:rsidRDefault="00CF1DBB" w:rsidP="00CF1DBB">
      <w:pPr>
        <w:ind w:firstLine="709"/>
        <w:jc w:val="both"/>
        <w:rPr>
          <w:rFonts w:ascii="Arial" w:hAnsi="Arial" w:cs="Arial"/>
          <w:color w:val="FF0000"/>
        </w:rPr>
      </w:pPr>
      <w:r w:rsidRPr="00985FB3">
        <w:rPr>
          <w:rFonts w:ascii="Arial" w:hAnsi="Arial" w:cs="Arial"/>
          <w:color w:val="FF0000"/>
        </w:rPr>
        <w:t>4) иных материалов.</w:t>
      </w:r>
    </w:p>
    <w:p w:rsidR="00CF1DBB" w:rsidRPr="00985FB3" w:rsidRDefault="00CF1DBB" w:rsidP="00CF1DBB">
      <w:pPr>
        <w:ind w:firstLine="709"/>
        <w:jc w:val="both"/>
        <w:rPr>
          <w:rFonts w:ascii="Arial" w:hAnsi="Arial" w:cs="Arial"/>
          <w:color w:val="FF0000"/>
        </w:rPr>
      </w:pPr>
      <w:proofErr w:type="gramStart"/>
      <w:r w:rsidRPr="00985FB3">
        <w:rPr>
          <w:rFonts w:ascii="Arial" w:hAnsi="Arial" w:cs="Arial"/>
          <w:color w:val="FF0000"/>
        </w:rPr>
        <w:t xml:space="preserve">При применении взысканий, предусмотренных </w:t>
      </w:r>
      <w:r w:rsidRPr="00985FB3">
        <w:rPr>
          <w:rFonts w:ascii="Arial" w:hAnsi="Arial" w:cs="Arial"/>
          <w:color w:val="FF0000"/>
          <w:u w:val="single"/>
        </w:rPr>
        <w:t>статьями 14.1</w:t>
      </w:r>
      <w:r w:rsidRPr="00985FB3">
        <w:rPr>
          <w:rFonts w:ascii="Arial" w:hAnsi="Arial" w:cs="Arial"/>
          <w:color w:val="FF0000"/>
        </w:rPr>
        <w:t xml:space="preserve">, </w:t>
      </w:r>
      <w:r w:rsidRPr="00985FB3">
        <w:rPr>
          <w:rFonts w:ascii="Arial" w:hAnsi="Arial" w:cs="Arial"/>
          <w:color w:val="FF0000"/>
          <w:u w:val="single"/>
        </w:rPr>
        <w:t>15</w:t>
      </w:r>
      <w:r w:rsidRPr="00985FB3">
        <w:rPr>
          <w:rFonts w:ascii="Arial" w:hAnsi="Arial" w:cs="Arial"/>
          <w:color w:val="FF0000"/>
        </w:rPr>
        <w:t xml:space="preserve"> и </w:t>
      </w:r>
      <w:r w:rsidRPr="00985FB3">
        <w:rPr>
          <w:rFonts w:ascii="Arial" w:hAnsi="Arial" w:cs="Arial"/>
          <w:color w:val="FF0000"/>
          <w:u w:val="single"/>
        </w:rPr>
        <w:t>27</w:t>
      </w:r>
      <w:r w:rsidRPr="00985FB3">
        <w:rPr>
          <w:rFonts w:ascii="Arial" w:hAnsi="Arial" w:cs="Arial"/>
          <w:color w:val="FF0000"/>
        </w:rPr>
        <w:t xml:space="preserve">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CF1DBB" w:rsidRPr="00985FB3" w:rsidRDefault="00CF1DBB" w:rsidP="00CF1DBB">
      <w:pPr>
        <w:ind w:firstLine="709"/>
        <w:jc w:val="both"/>
        <w:rPr>
          <w:rFonts w:ascii="Arial" w:hAnsi="Arial" w:cs="Arial"/>
          <w:color w:val="FF0000"/>
        </w:rPr>
      </w:pPr>
      <w:r w:rsidRPr="00985FB3">
        <w:rPr>
          <w:rFonts w:ascii="Arial" w:hAnsi="Arial" w:cs="Arial"/>
          <w:color w:val="FF0000"/>
        </w:rPr>
        <w:lastRenderedPageBreak/>
        <w:t>До применения взыскания представитель нанимателя (работодатель) истребует от муниципального служащего объяснение в письменной форме. Если по истечении двух рабочих дней указанное объяснение муниципальным служащим не представлено, то составляется соответствующий акт.</w:t>
      </w:r>
    </w:p>
    <w:p w:rsidR="00CF1DBB" w:rsidRPr="00985FB3" w:rsidRDefault="00CF1DBB" w:rsidP="00CF1DBB">
      <w:pPr>
        <w:ind w:firstLine="709"/>
        <w:jc w:val="both"/>
        <w:rPr>
          <w:rFonts w:ascii="Arial" w:hAnsi="Arial" w:cs="Arial"/>
          <w:color w:val="FF0000"/>
        </w:rPr>
      </w:pPr>
      <w:r w:rsidRPr="00985FB3">
        <w:rPr>
          <w:rFonts w:ascii="Arial" w:hAnsi="Arial" w:cs="Arial"/>
          <w:color w:val="FF0000"/>
        </w:rPr>
        <w:t>Непредставление муниципальным служащим объяснения не является препятствием для применения взыскания.</w:t>
      </w:r>
    </w:p>
    <w:p w:rsidR="00CF1DBB" w:rsidRPr="00985FB3" w:rsidRDefault="00CF1DBB" w:rsidP="00CF1DBB">
      <w:pPr>
        <w:ind w:firstLine="709"/>
        <w:jc w:val="both"/>
        <w:rPr>
          <w:rFonts w:ascii="Arial" w:hAnsi="Arial" w:cs="Arial"/>
          <w:color w:val="FF0000"/>
        </w:rPr>
      </w:pPr>
      <w:proofErr w:type="gramStart"/>
      <w:r w:rsidRPr="00985FB3">
        <w:rPr>
          <w:rFonts w:ascii="Arial" w:hAnsi="Arial" w:cs="Arial"/>
          <w:color w:val="FF0000"/>
        </w:rPr>
        <w:t xml:space="preserve">Взыскания, предусмотренные </w:t>
      </w:r>
      <w:r w:rsidRPr="00985FB3">
        <w:rPr>
          <w:rFonts w:ascii="Arial" w:hAnsi="Arial" w:cs="Arial"/>
          <w:color w:val="FF0000"/>
          <w:u w:val="single"/>
        </w:rPr>
        <w:t>статьями 14.1</w:t>
      </w:r>
      <w:r w:rsidRPr="00985FB3">
        <w:rPr>
          <w:rFonts w:ascii="Arial" w:hAnsi="Arial" w:cs="Arial"/>
          <w:color w:val="FF0000"/>
        </w:rPr>
        <w:t xml:space="preserve">, </w:t>
      </w:r>
      <w:r w:rsidRPr="00985FB3">
        <w:rPr>
          <w:rFonts w:ascii="Arial" w:hAnsi="Arial" w:cs="Arial"/>
          <w:color w:val="FF0000"/>
          <w:u w:val="single"/>
        </w:rPr>
        <w:t>15</w:t>
      </w:r>
      <w:r w:rsidRPr="00985FB3">
        <w:rPr>
          <w:rFonts w:ascii="Arial" w:hAnsi="Arial" w:cs="Arial"/>
          <w:color w:val="FF0000"/>
        </w:rPr>
        <w:t xml:space="preserve"> и </w:t>
      </w:r>
      <w:r w:rsidRPr="00985FB3">
        <w:rPr>
          <w:rFonts w:ascii="Arial" w:hAnsi="Arial" w:cs="Arial"/>
          <w:color w:val="FF0000"/>
          <w:u w:val="single"/>
        </w:rPr>
        <w:t>27</w:t>
      </w:r>
      <w:r w:rsidRPr="00985FB3">
        <w:rPr>
          <w:rFonts w:ascii="Arial" w:hAnsi="Arial" w:cs="Arial"/>
          <w:color w:val="FF0000"/>
        </w:rPr>
        <w:t xml:space="preserve"> Федерального закона,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w:t>
      </w:r>
      <w:proofErr w:type="gramEnd"/>
      <w:r w:rsidRPr="00985FB3">
        <w:rPr>
          <w:rFonts w:ascii="Arial" w:hAnsi="Arial" w:cs="Arial"/>
          <w:color w:val="FF0000"/>
        </w:rPr>
        <w:t xml:space="preserve"> муниципальных служащих и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CF1DBB" w:rsidRPr="00985FB3" w:rsidRDefault="00CF1DBB" w:rsidP="00CF1DBB">
      <w:pPr>
        <w:ind w:firstLine="709"/>
        <w:jc w:val="both"/>
        <w:rPr>
          <w:rFonts w:ascii="Arial" w:hAnsi="Arial" w:cs="Arial"/>
          <w:color w:val="FF0000"/>
        </w:rPr>
      </w:pPr>
      <w:proofErr w:type="gramStart"/>
      <w:r w:rsidRPr="00985FB3">
        <w:rPr>
          <w:rFonts w:ascii="Arial" w:hAnsi="Arial" w:cs="Arial"/>
          <w:color w:val="FF0000"/>
        </w:rPr>
        <w:t>В акте о применении к муниципальному служащему взыскания в случае совершения им коррупционного правонарушения в качестве</w:t>
      </w:r>
      <w:proofErr w:type="gramEnd"/>
      <w:r w:rsidRPr="00985FB3">
        <w:rPr>
          <w:rFonts w:ascii="Arial" w:hAnsi="Arial" w:cs="Arial"/>
          <w:color w:val="FF0000"/>
        </w:rPr>
        <w:t xml:space="preserve"> основания применения взыскания указывается </w:t>
      </w:r>
      <w:r w:rsidRPr="00985FB3">
        <w:rPr>
          <w:rFonts w:ascii="Arial" w:hAnsi="Arial" w:cs="Arial"/>
          <w:color w:val="FF0000"/>
          <w:u w:val="single"/>
        </w:rPr>
        <w:t>часть 1</w:t>
      </w:r>
      <w:r w:rsidRPr="00985FB3">
        <w:rPr>
          <w:rFonts w:ascii="Arial" w:hAnsi="Arial" w:cs="Arial"/>
          <w:color w:val="FF0000"/>
        </w:rPr>
        <w:t xml:space="preserve"> или </w:t>
      </w:r>
      <w:r w:rsidRPr="00985FB3">
        <w:rPr>
          <w:rFonts w:ascii="Arial" w:hAnsi="Arial" w:cs="Arial"/>
          <w:color w:val="FF0000"/>
          <w:u w:val="single"/>
        </w:rPr>
        <w:t>часть 2 статьи 27.1</w:t>
      </w:r>
      <w:r w:rsidRPr="00985FB3">
        <w:rPr>
          <w:rFonts w:ascii="Arial" w:hAnsi="Arial" w:cs="Arial"/>
          <w:color w:val="FF0000"/>
        </w:rPr>
        <w:t xml:space="preserve"> Федерального закона.</w:t>
      </w:r>
    </w:p>
    <w:p w:rsidR="00CF1DBB" w:rsidRPr="00985FB3" w:rsidRDefault="00CF1DBB" w:rsidP="00CF1DBB">
      <w:pPr>
        <w:ind w:firstLine="709"/>
        <w:jc w:val="both"/>
        <w:rPr>
          <w:rFonts w:ascii="Arial" w:hAnsi="Arial" w:cs="Arial"/>
          <w:color w:val="FF0000"/>
        </w:rPr>
      </w:pPr>
      <w:r w:rsidRPr="00985FB3">
        <w:rPr>
          <w:rFonts w:ascii="Arial" w:hAnsi="Arial" w:cs="Arial"/>
          <w:color w:val="FF0000"/>
        </w:rPr>
        <w:t>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вручается муниципальному служащему под расписку в течение 3 рабочих дней со дня издания соответствующего акта, не считая времени его отсутствия на работе.</w:t>
      </w:r>
    </w:p>
    <w:p w:rsidR="00CF1DBB" w:rsidRPr="00985FB3" w:rsidRDefault="00CF1DBB" w:rsidP="00CF1DBB">
      <w:pPr>
        <w:ind w:firstLine="709"/>
        <w:jc w:val="both"/>
        <w:rPr>
          <w:rFonts w:ascii="Arial" w:hAnsi="Arial" w:cs="Arial"/>
          <w:color w:val="FF0000"/>
        </w:rPr>
      </w:pPr>
      <w:r w:rsidRPr="00985FB3">
        <w:rPr>
          <w:rFonts w:ascii="Arial" w:hAnsi="Arial" w:cs="Arial"/>
          <w:color w:val="FF0000"/>
        </w:rPr>
        <w:t xml:space="preserve">Если в течение одного года со дня применения взыскания муниципальный служащий не был подвергнут взысканию, предусмотренному </w:t>
      </w:r>
      <w:r w:rsidRPr="00985FB3">
        <w:rPr>
          <w:rFonts w:ascii="Arial" w:hAnsi="Arial" w:cs="Arial"/>
          <w:color w:val="FF0000"/>
          <w:u w:val="single"/>
        </w:rPr>
        <w:t>пунктами 1</w:t>
      </w:r>
      <w:r w:rsidRPr="00985FB3">
        <w:rPr>
          <w:rFonts w:ascii="Arial" w:hAnsi="Arial" w:cs="Arial"/>
          <w:color w:val="FF0000"/>
        </w:rPr>
        <w:t xml:space="preserve"> и (или) </w:t>
      </w:r>
      <w:r w:rsidRPr="00985FB3">
        <w:rPr>
          <w:rFonts w:ascii="Arial" w:hAnsi="Arial" w:cs="Arial"/>
          <w:color w:val="FF0000"/>
          <w:u w:val="single"/>
        </w:rPr>
        <w:t>2 части 1 статьи 27</w:t>
      </w:r>
      <w:r w:rsidRPr="00985FB3">
        <w:rPr>
          <w:rFonts w:ascii="Arial" w:hAnsi="Arial" w:cs="Arial"/>
          <w:color w:val="FF0000"/>
        </w:rPr>
        <w:t xml:space="preserve"> Федерального закона, он считается не имеющим взыскания.</w:t>
      </w:r>
    </w:p>
    <w:p w:rsidR="00CF1DBB" w:rsidRPr="00985FB3" w:rsidRDefault="00CF1DBB" w:rsidP="00CF1DBB">
      <w:pPr>
        <w:autoSpaceDE w:val="0"/>
        <w:autoSpaceDN w:val="0"/>
        <w:adjustRightInd w:val="0"/>
        <w:ind w:firstLine="720"/>
        <w:jc w:val="both"/>
        <w:rPr>
          <w:rFonts w:ascii="Arial" w:hAnsi="Arial" w:cs="Arial"/>
        </w:rPr>
      </w:pPr>
    </w:p>
    <w:p w:rsidR="00CF1DBB" w:rsidRPr="00985FB3" w:rsidRDefault="00CF1DBB" w:rsidP="00CF1DBB">
      <w:pPr>
        <w:autoSpaceDE w:val="0"/>
        <w:autoSpaceDN w:val="0"/>
        <w:adjustRightInd w:val="0"/>
        <w:ind w:firstLine="720"/>
        <w:jc w:val="center"/>
        <w:rPr>
          <w:rFonts w:ascii="Arial" w:hAnsi="Arial" w:cs="Arial"/>
          <w:b/>
        </w:rPr>
      </w:pPr>
      <w:r w:rsidRPr="00985FB3">
        <w:rPr>
          <w:rFonts w:ascii="Arial" w:hAnsi="Arial" w:cs="Arial"/>
          <w:b/>
        </w:rPr>
        <w:t>6. Прекращение муниципальной службы.</w:t>
      </w:r>
    </w:p>
    <w:p w:rsidR="00CF1DBB" w:rsidRPr="00985FB3" w:rsidRDefault="00CF1DBB" w:rsidP="00CF1DBB">
      <w:pPr>
        <w:autoSpaceDE w:val="0"/>
        <w:autoSpaceDN w:val="0"/>
        <w:adjustRightInd w:val="0"/>
        <w:ind w:left="1612" w:hanging="892"/>
        <w:jc w:val="both"/>
        <w:rPr>
          <w:rFonts w:ascii="Arial" w:hAnsi="Arial" w:cs="Arial"/>
        </w:rPr>
      </w:pPr>
      <w:r w:rsidRPr="00985FB3">
        <w:rPr>
          <w:rFonts w:ascii="Arial" w:hAnsi="Arial" w:cs="Arial"/>
        </w:rPr>
        <w:t>6.1. Основания для расторжения трудового договора с муниципальным служащим</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Муниципальная служба прекращается на основаниях, предусмотренных Трудовым кодексом РФ.</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 xml:space="preserve">Помимо оснований для расторжения трудового договора, предусмотренных </w:t>
      </w:r>
      <w:hyperlink r:id="rId30" w:history="1">
        <w:r w:rsidRPr="00985FB3">
          <w:rPr>
            <w:rStyle w:val="a4"/>
            <w:rFonts w:ascii="Arial" w:hAnsi="Arial" w:cs="Arial"/>
          </w:rPr>
          <w:t>Трудовым кодексом</w:t>
        </w:r>
      </w:hyperlink>
      <w:r w:rsidRPr="00985FB3">
        <w:rPr>
          <w:rFonts w:ascii="Arial" w:hAnsi="Arial" w:cs="Arial"/>
        </w:rPr>
        <w:t xml:space="preserve"> РФ, трудовой договор с муниципальным служащим </w:t>
      </w:r>
      <w:proofErr w:type="gramStart"/>
      <w:r w:rsidRPr="00985FB3">
        <w:rPr>
          <w:rFonts w:ascii="Arial" w:hAnsi="Arial" w:cs="Arial"/>
        </w:rPr>
        <w:t>может быть также расторгнут</w:t>
      </w:r>
      <w:proofErr w:type="gramEnd"/>
      <w:r w:rsidRPr="00985FB3">
        <w:rPr>
          <w:rFonts w:ascii="Arial" w:hAnsi="Arial" w:cs="Arial"/>
        </w:rPr>
        <w:t xml:space="preserve"> по инициативе представителя нанимателя (работодателя) в случае:</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1) достижения предельного возраста, установленного для замещения должности муниципальной службы;</w:t>
      </w:r>
    </w:p>
    <w:p w:rsidR="00CF1DBB" w:rsidRPr="00985FB3" w:rsidRDefault="00CF1DBB" w:rsidP="00CF1DBB">
      <w:pPr>
        <w:autoSpaceDE w:val="0"/>
        <w:autoSpaceDN w:val="0"/>
        <w:adjustRightInd w:val="0"/>
        <w:ind w:firstLine="720"/>
        <w:jc w:val="both"/>
        <w:rPr>
          <w:rFonts w:ascii="Arial" w:hAnsi="Arial" w:cs="Arial"/>
        </w:rPr>
      </w:pPr>
      <w:proofErr w:type="gramStart"/>
      <w:r w:rsidRPr="00985FB3">
        <w:rPr>
          <w:rFonts w:ascii="Arial" w:hAnsi="Arial" w:cs="Arial"/>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w:t>
      </w:r>
      <w:r w:rsidRPr="00985FB3">
        <w:rPr>
          <w:rFonts w:ascii="Arial" w:hAnsi="Arial" w:cs="Arial"/>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85FB3">
        <w:rPr>
          <w:rFonts w:ascii="Arial" w:hAnsi="Arial" w:cs="Arial"/>
        </w:rPr>
        <w:t xml:space="preserve"> </w:t>
      </w:r>
      <w:proofErr w:type="gramStart"/>
      <w:r w:rsidRPr="00985FB3">
        <w:rPr>
          <w:rFonts w:ascii="Arial" w:hAnsi="Arial" w:cs="Arial"/>
        </w:rPr>
        <w:t>соответствии</w:t>
      </w:r>
      <w:proofErr w:type="gramEnd"/>
      <w:r w:rsidRPr="00985FB3">
        <w:rPr>
          <w:rFonts w:ascii="Arial" w:hAnsi="Arial" w:cs="Arial"/>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3) несоблюдения ограничений и запретов, связанных с муниципальной службой и установленных</w:t>
      </w:r>
      <w:hyperlink r:id="rId31" w:anchor="sub_15#sub_15" w:history="1"/>
      <w:r w:rsidRPr="00985FB3">
        <w:rPr>
          <w:rFonts w:ascii="Arial" w:hAnsi="Arial" w:cs="Arial"/>
        </w:rPr>
        <w:t xml:space="preserve"> п. 3.5, 3.6. и 3.7 настоящего Положения;</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4) применения административного наказания в виде дисквалификации.</w:t>
      </w:r>
    </w:p>
    <w:p w:rsidR="00CF1DBB" w:rsidRPr="00985FB3" w:rsidRDefault="00CF1DBB" w:rsidP="00CF1DBB">
      <w:pPr>
        <w:autoSpaceDE w:val="0"/>
        <w:autoSpaceDN w:val="0"/>
        <w:adjustRightInd w:val="0"/>
        <w:ind w:firstLine="720"/>
        <w:jc w:val="both"/>
        <w:rPr>
          <w:rFonts w:ascii="Arial" w:hAnsi="Arial" w:cs="Arial"/>
        </w:rPr>
      </w:pPr>
      <w:r w:rsidRPr="00985FB3">
        <w:rPr>
          <w:rFonts w:ascii="Arial" w:hAnsi="Arial" w:cs="Arial"/>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F1DBB" w:rsidRPr="000157B2" w:rsidRDefault="00CF1DBB" w:rsidP="00CF1DBB">
      <w:pPr>
        <w:pStyle w:val="3"/>
        <w:shd w:val="clear" w:color="auto" w:fill="FFFFFF"/>
        <w:spacing w:before="419" w:after="251"/>
        <w:ind w:firstLine="900"/>
        <w:jc w:val="center"/>
        <w:textAlignment w:val="baseline"/>
        <w:rPr>
          <w:rFonts w:ascii="Arial" w:hAnsi="Arial" w:cs="Arial"/>
          <w:bCs w:val="0"/>
          <w:spacing w:val="2"/>
        </w:rPr>
      </w:pPr>
      <w:r w:rsidRPr="000157B2">
        <w:rPr>
          <w:rFonts w:ascii="Arial" w:hAnsi="Arial" w:cs="Arial"/>
        </w:rPr>
        <w:t xml:space="preserve">7. </w:t>
      </w:r>
      <w:r w:rsidRPr="000157B2">
        <w:rPr>
          <w:rFonts w:ascii="Arial" w:hAnsi="Arial" w:cs="Arial"/>
          <w:bCs w:val="0"/>
          <w:spacing w:val="2"/>
        </w:rPr>
        <w:t>Подготовка кадров для муниципальной службы на договорной основе</w:t>
      </w:r>
    </w:p>
    <w:p w:rsidR="00CF1DBB" w:rsidRPr="00985FB3" w:rsidRDefault="00CF1DBB" w:rsidP="00CF1DBB">
      <w:pPr>
        <w:ind w:firstLine="720"/>
        <w:jc w:val="both"/>
        <w:rPr>
          <w:rFonts w:ascii="Arial" w:hAnsi="Arial" w:cs="Arial"/>
        </w:rPr>
      </w:pPr>
      <w:r w:rsidRPr="00985FB3">
        <w:rPr>
          <w:rFonts w:ascii="Arial" w:hAnsi="Arial" w:cs="Arial"/>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985FB3">
        <w:rPr>
          <w:rFonts w:ascii="Arial" w:hAnsi="Arial" w:cs="Arial"/>
        </w:rPr>
        <w:t>для муниципальной службы на договорной основе в соответствии с законодательством Российской Федерации об образовании</w:t>
      </w:r>
      <w:proofErr w:type="gramEnd"/>
      <w:r w:rsidRPr="00985FB3">
        <w:rPr>
          <w:rFonts w:ascii="Arial" w:hAnsi="Arial" w:cs="Arial"/>
        </w:rPr>
        <w:t xml:space="preserve"> и с учетом положений Федерального закона от 2 марта 2007 года № 25-ФЗ «О муниципальной службе в Российской Федерации».</w:t>
      </w:r>
    </w:p>
    <w:p w:rsidR="00CF1DBB" w:rsidRPr="00985FB3" w:rsidRDefault="00CF1DBB" w:rsidP="00CF1DBB">
      <w:pPr>
        <w:ind w:firstLine="720"/>
        <w:jc w:val="both"/>
        <w:rPr>
          <w:rFonts w:ascii="Arial" w:hAnsi="Arial" w:cs="Arial"/>
        </w:rPr>
      </w:pPr>
      <w:r w:rsidRPr="00985FB3">
        <w:rPr>
          <w:rFonts w:ascii="Arial" w:hAnsi="Arial" w:cs="Arial"/>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CF1DBB" w:rsidRPr="00985FB3" w:rsidRDefault="00CF1DBB" w:rsidP="00CF1DBB">
      <w:pPr>
        <w:ind w:firstLine="720"/>
        <w:jc w:val="both"/>
        <w:rPr>
          <w:rFonts w:ascii="Arial" w:hAnsi="Arial" w:cs="Arial"/>
        </w:rPr>
      </w:pPr>
      <w:r w:rsidRPr="00985FB3">
        <w:rPr>
          <w:rFonts w:ascii="Arial" w:hAnsi="Arial" w:cs="Arial"/>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985FB3">
        <w:rPr>
          <w:rFonts w:ascii="Arial" w:hAnsi="Arial" w:cs="Arial"/>
        </w:rPr>
        <w:t>позднее</w:t>
      </w:r>
      <w:proofErr w:type="gramEnd"/>
      <w:r w:rsidRPr="00985FB3">
        <w:rPr>
          <w:rFonts w:ascii="Arial" w:hAnsi="Arial" w:cs="Arial"/>
        </w:rPr>
        <w:t xml:space="preserve"> чем за один месяц до даты проведения указанного конкурса.</w:t>
      </w:r>
    </w:p>
    <w:p w:rsidR="00CF1DBB" w:rsidRPr="00985FB3" w:rsidRDefault="00CF1DBB" w:rsidP="00CF1DBB">
      <w:pPr>
        <w:ind w:firstLine="720"/>
        <w:jc w:val="both"/>
        <w:rPr>
          <w:rFonts w:ascii="Arial" w:hAnsi="Arial" w:cs="Arial"/>
        </w:rPr>
      </w:pPr>
      <w:r w:rsidRPr="00985FB3">
        <w:rPr>
          <w:rFonts w:ascii="Arial" w:hAnsi="Arial" w:cs="Arial"/>
        </w:rPr>
        <w:t xml:space="preserve">4. </w:t>
      </w:r>
      <w:proofErr w:type="gramStart"/>
      <w:r w:rsidRPr="00985FB3">
        <w:rPr>
          <w:rFonts w:ascii="Arial" w:hAnsi="Arial" w:cs="Arial"/>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985FB3">
        <w:rPr>
          <w:rFonts w:ascii="Arial" w:hAnsi="Arial" w:cs="Arial"/>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w:t>
      </w:r>
      <w:r w:rsidRPr="00985FB3">
        <w:rPr>
          <w:rStyle w:val="apple-converted-space"/>
          <w:rFonts w:ascii="Arial" w:hAnsi="Arial" w:cs="Arial"/>
          <w:spacing w:val="2"/>
        </w:rPr>
        <w:t> </w:t>
      </w:r>
      <w:hyperlink r:id="rId32" w:history="1">
        <w:r w:rsidRPr="00985FB3">
          <w:rPr>
            <w:rStyle w:val="a4"/>
            <w:rFonts w:ascii="Arial" w:hAnsi="Arial" w:cs="Arial"/>
            <w:spacing w:val="2"/>
          </w:rPr>
          <w:t>частью 5 настоящей статьи</w:t>
        </w:r>
      </w:hyperlink>
      <w:r w:rsidRPr="00985FB3">
        <w:rPr>
          <w:rFonts w:ascii="Arial" w:hAnsi="Arial" w:cs="Arial"/>
        </w:rPr>
        <w:t>, соответствовать требованиям, установленным Федеральным законом для замещения должностей муниципальной службы.</w:t>
      </w:r>
    </w:p>
    <w:p w:rsidR="00CF1DBB" w:rsidRPr="00985FB3" w:rsidRDefault="00CF1DBB" w:rsidP="00CF1DBB">
      <w:pPr>
        <w:ind w:firstLine="720"/>
        <w:jc w:val="both"/>
        <w:rPr>
          <w:rFonts w:ascii="Arial" w:hAnsi="Arial" w:cs="Arial"/>
        </w:rPr>
      </w:pPr>
      <w:r w:rsidRPr="00985FB3">
        <w:rPr>
          <w:rFonts w:ascii="Arial" w:hAnsi="Arial" w:cs="Arial"/>
        </w:rPr>
        <w:t xml:space="preserve">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w:t>
      </w:r>
      <w:r w:rsidRPr="00985FB3">
        <w:rPr>
          <w:rFonts w:ascii="Arial" w:hAnsi="Arial" w:cs="Arial"/>
        </w:rPr>
        <w:lastRenderedPageBreak/>
        <w:t>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CF1DBB" w:rsidRPr="00985FB3" w:rsidRDefault="00CF1DBB" w:rsidP="00CF1DBB">
      <w:pPr>
        <w:ind w:firstLine="720"/>
        <w:jc w:val="both"/>
        <w:rPr>
          <w:rFonts w:ascii="Arial" w:hAnsi="Arial" w:cs="Arial"/>
        </w:rPr>
      </w:pPr>
      <w:r w:rsidRPr="00985FB3">
        <w:rPr>
          <w:rFonts w:ascii="Arial" w:hAnsi="Arial" w:cs="Arial"/>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CF1DBB" w:rsidRPr="00985FB3" w:rsidRDefault="00CF1DBB" w:rsidP="00CF1DBB">
      <w:pPr>
        <w:ind w:firstLine="720"/>
        <w:jc w:val="both"/>
        <w:rPr>
          <w:rFonts w:ascii="Arial" w:hAnsi="Arial" w:cs="Arial"/>
        </w:rPr>
      </w:pPr>
      <w:r w:rsidRPr="00985FB3">
        <w:rPr>
          <w:rFonts w:ascii="Arial" w:hAnsi="Arial" w:cs="Arial"/>
        </w:rPr>
        <w:t>7. Договор о целевом обучении может быть заключен с гражданином один раз.</w:t>
      </w:r>
    </w:p>
    <w:p w:rsidR="007E488F" w:rsidRDefault="00CF1DBB" w:rsidP="00CF1DBB">
      <w:r w:rsidRPr="00985FB3">
        <w:rPr>
          <w:rFonts w:ascii="Arial" w:hAnsi="Arial" w:cs="Arial"/>
        </w:rPr>
        <w:t>8. Финансовое обеспечение расходов, предусмотренных договором о целевом обучении, осуществляется за счет средств местного бюджета.</w:t>
      </w:r>
    </w:p>
    <w:sectPr w:rsidR="007E488F" w:rsidSect="007E48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F1DBB"/>
    <w:rsid w:val="000C0CEE"/>
    <w:rsid w:val="00525CCC"/>
    <w:rsid w:val="00665D89"/>
    <w:rsid w:val="007E488F"/>
    <w:rsid w:val="008418A4"/>
    <w:rsid w:val="008C7666"/>
    <w:rsid w:val="00BC34E0"/>
    <w:rsid w:val="00CF1DBB"/>
    <w:rsid w:val="00D352EA"/>
    <w:rsid w:val="00F55DA3"/>
    <w:rsid w:val="00FD770D"/>
    <w:rsid w:val="00FE1C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DBB"/>
    <w:rPr>
      <w:rFonts w:eastAsiaTheme="minorEastAsia"/>
      <w:lang w:eastAsia="ru-RU"/>
    </w:rPr>
  </w:style>
  <w:style w:type="paragraph" w:styleId="3">
    <w:name w:val="heading 3"/>
    <w:basedOn w:val="a"/>
    <w:next w:val="a"/>
    <w:link w:val="30"/>
    <w:uiPriority w:val="9"/>
    <w:semiHidden/>
    <w:unhideWhenUsed/>
    <w:qFormat/>
    <w:rsid w:val="00CF1D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5DA3"/>
    <w:pPr>
      <w:spacing w:after="0" w:line="240" w:lineRule="auto"/>
    </w:pPr>
    <w:rPr>
      <w:rFonts w:ascii="Times New Roman" w:eastAsia="Calibri" w:hAnsi="Times New Roman" w:cs="Times New Roman"/>
      <w:sz w:val="24"/>
    </w:rPr>
  </w:style>
  <w:style w:type="character" w:customStyle="1" w:styleId="30">
    <w:name w:val="Заголовок 3 Знак"/>
    <w:basedOn w:val="a0"/>
    <w:link w:val="3"/>
    <w:uiPriority w:val="9"/>
    <w:semiHidden/>
    <w:rsid w:val="00CF1DBB"/>
    <w:rPr>
      <w:rFonts w:asciiTheme="majorHAnsi" w:eastAsiaTheme="majorEastAsia" w:hAnsiTheme="majorHAnsi" w:cstheme="majorBidi"/>
      <w:b/>
      <w:bCs/>
      <w:color w:val="4F81BD" w:themeColor="accent1"/>
      <w:lang w:eastAsia="ru-RU"/>
    </w:rPr>
  </w:style>
  <w:style w:type="character" w:styleId="a4">
    <w:name w:val="Hyperlink"/>
    <w:basedOn w:val="a0"/>
    <w:unhideWhenUsed/>
    <w:rsid w:val="00CF1DBB"/>
    <w:rPr>
      <w:color w:val="0000FF"/>
      <w:u w:val="single"/>
    </w:rPr>
  </w:style>
  <w:style w:type="paragraph" w:styleId="a5">
    <w:name w:val="Body Text"/>
    <w:basedOn w:val="a"/>
    <w:link w:val="a6"/>
    <w:unhideWhenUsed/>
    <w:rsid w:val="00CF1DBB"/>
    <w:pPr>
      <w:spacing w:after="0" w:line="240" w:lineRule="auto"/>
      <w:ind w:right="-574"/>
    </w:pPr>
    <w:rPr>
      <w:rFonts w:ascii="Times New Roman" w:eastAsia="Times New Roman" w:hAnsi="Times New Roman" w:cs="Times New Roman"/>
      <w:sz w:val="28"/>
      <w:szCs w:val="20"/>
    </w:rPr>
  </w:style>
  <w:style w:type="character" w:customStyle="1" w:styleId="a6">
    <w:name w:val="Основной текст Знак"/>
    <w:basedOn w:val="a0"/>
    <w:link w:val="a5"/>
    <w:rsid w:val="00CF1DBB"/>
    <w:rPr>
      <w:rFonts w:ascii="Times New Roman" w:eastAsia="Times New Roman" w:hAnsi="Times New Roman" w:cs="Times New Roman"/>
      <w:sz w:val="28"/>
      <w:szCs w:val="20"/>
      <w:lang w:eastAsia="ru-RU"/>
    </w:rPr>
  </w:style>
  <w:style w:type="paragraph" w:customStyle="1" w:styleId="s1">
    <w:name w:val="s_1"/>
    <w:basedOn w:val="a"/>
    <w:rsid w:val="00CF1D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F1D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2673.5/" TargetMode="External"/><Relationship Id="rId13" Type="http://schemas.openxmlformats.org/officeDocument/2006/relationships/hyperlink" Target="file:///C:\Users\&#1040;&#1089;&#1090;&#1088;&#1072;&#1093;&#1072;&#1085;&#1094;&#1077;&#1074;&#1072;\Desktop\&#1057;&#1090;&#1088;&#1077;&#1083;&#1100;&#1094;&#1086;&#1074;&#1072;\&#1056;&#1057;&#1044;\6%20&#1089;&#1086;&#1079;&#1099;&#1074;\23%20&#1089;&#1077;&#1089;&#1089;&#1080;&#1103;\&#1088;&#1077;&#1096;&#1077;&#1085;&#1080;&#1077;%20&#1055;&#1086;&#1083;&#1086;&#1078;&#1077;&#1085;&#1080;&#1077;%20&#1086;%20&#1084;&#1091;&#1085;&#1080;&#1094;&#1080;&#1087;&#1072;&#1083;&#1100;&#1085;&#1086;&#1081;%20&#1089;&#1083;&#1091;&#1078;&#1073;&#1077;.doc" TargetMode="External"/><Relationship Id="rId18" Type="http://schemas.openxmlformats.org/officeDocument/2006/relationships/hyperlink" Target="file:///C:\Users\&#1040;&#1089;&#1090;&#1088;&#1072;&#1093;&#1072;&#1085;&#1094;&#1077;&#1074;&#1072;\Desktop\&#1057;&#1090;&#1088;&#1077;&#1083;&#1100;&#1094;&#1086;&#1074;&#1072;\&#1056;&#1057;&#1044;\6%20&#1089;&#1086;&#1079;&#1099;&#1074;\23%20&#1089;&#1077;&#1089;&#1089;&#1080;&#1103;\&#1088;&#1077;&#1096;&#1077;&#1085;&#1080;&#1077;%20&#1055;&#1086;&#1083;&#1086;&#1078;&#1077;&#1085;&#1080;&#1077;%20&#1086;%20&#1084;&#1091;&#1085;&#1080;&#1094;&#1080;&#1087;&#1072;&#1083;&#1100;&#1085;&#1086;&#1081;%20&#1089;&#1083;&#1091;&#1078;&#1073;&#1077;.doc" TargetMode="External"/><Relationship Id="rId26" Type="http://schemas.openxmlformats.org/officeDocument/2006/relationships/hyperlink" Target="garantf1://12025268.1027/" TargetMode="External"/><Relationship Id="rId3" Type="http://schemas.openxmlformats.org/officeDocument/2006/relationships/webSettings" Target="webSettings.xml"/><Relationship Id="rId21" Type="http://schemas.openxmlformats.org/officeDocument/2006/relationships/hyperlink" Target="garantf1://10006192.7/" TargetMode="External"/><Relationship Id="rId34" Type="http://schemas.openxmlformats.org/officeDocument/2006/relationships/theme" Target="theme/theme1.xml"/><Relationship Id="rId7" Type="http://schemas.openxmlformats.org/officeDocument/2006/relationships/hyperlink" Target="garantf1://10003000.0/" TargetMode="External"/><Relationship Id="rId12" Type="http://schemas.openxmlformats.org/officeDocument/2006/relationships/hyperlink" Target="garantf1://12072413.3000/" TargetMode="External"/><Relationship Id="rId17" Type="http://schemas.openxmlformats.org/officeDocument/2006/relationships/hyperlink" Target="garantf1://99303.0/" TargetMode="External"/><Relationship Id="rId25" Type="http://schemas.openxmlformats.org/officeDocument/2006/relationships/hyperlink" Target="garantf1://88234.1000/"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98780.1/" TargetMode="External"/><Relationship Id="rId20" Type="http://schemas.openxmlformats.org/officeDocument/2006/relationships/hyperlink" Target="http://base.garant.ru/70271682/" TargetMode="External"/><Relationship Id="rId29" Type="http://schemas.openxmlformats.org/officeDocument/2006/relationships/hyperlink" Target="file:///C:\Users\&#1040;&#1089;&#1090;&#1088;&#1072;&#1093;&#1072;&#1085;&#1094;&#1077;&#1074;&#1072;\Desktop\&#1057;&#1090;&#1088;&#1077;&#1083;&#1100;&#1094;&#1086;&#1074;&#1072;\&#1056;&#1057;&#1044;\6%20&#1089;&#1086;&#1079;&#1099;&#1074;\23%20&#1089;&#1077;&#1089;&#1089;&#1080;&#1103;\&#1088;&#1077;&#1096;&#1077;&#1085;&#1080;&#1077;%20&#1055;&#1086;&#1083;&#1086;&#1078;&#1077;&#1085;&#1080;&#1077;%20&#1086;%20&#1084;&#1091;&#1085;&#1080;&#1094;&#1080;&#1087;&#1072;&#1083;&#1100;&#1085;&#1086;&#1081;%20&#1089;&#1083;&#1091;&#1078;&#1073;&#1077;.doc" TargetMode="External"/><Relationship Id="rId1" Type="http://schemas.openxmlformats.org/officeDocument/2006/relationships/styles" Target="styles.xml"/><Relationship Id="rId6" Type="http://schemas.openxmlformats.org/officeDocument/2006/relationships/hyperlink" Target="garantf1://12025128.7/" TargetMode="External"/><Relationship Id="rId11" Type="http://schemas.openxmlformats.org/officeDocument/2006/relationships/hyperlink" Target="garantf1://12072413.2000/" TargetMode="External"/><Relationship Id="rId24" Type="http://schemas.openxmlformats.org/officeDocument/2006/relationships/hyperlink" Target="garantf1://86367.37/" TargetMode="External"/><Relationship Id="rId32" Type="http://schemas.openxmlformats.org/officeDocument/2006/relationships/hyperlink" Target="http://docs.cntd.ru/document/902030664" TargetMode="External"/><Relationship Id="rId5" Type="http://schemas.openxmlformats.org/officeDocument/2006/relationships/hyperlink" Target="garantf1://12025268.1060/" TargetMode="External"/><Relationship Id="rId15" Type="http://schemas.openxmlformats.org/officeDocument/2006/relationships/hyperlink" Target="garantf1://10064072.575/" TargetMode="External"/><Relationship Id="rId23" Type="http://schemas.openxmlformats.org/officeDocument/2006/relationships/hyperlink" Target="garantf1://12025268.68/" TargetMode="External"/><Relationship Id="rId28" Type="http://schemas.openxmlformats.org/officeDocument/2006/relationships/hyperlink" Target="garantf1://12025268.193/" TargetMode="External"/><Relationship Id="rId10" Type="http://schemas.openxmlformats.org/officeDocument/2006/relationships/hyperlink" Target="garantf1://12072413.1000/" TargetMode="External"/><Relationship Id="rId19" Type="http://schemas.openxmlformats.org/officeDocument/2006/relationships/hyperlink" Target="garantf1://10064072.2053/" TargetMode="External"/><Relationship Id="rId31" Type="http://schemas.openxmlformats.org/officeDocument/2006/relationships/hyperlink" Target="file:///C:\Users\&#1040;&#1089;&#1090;&#1088;&#1072;&#1093;&#1072;&#1085;&#1094;&#1077;&#1074;&#1072;\Desktop\&#1057;&#1090;&#1088;&#1077;&#1083;&#1100;&#1094;&#1086;&#1074;&#1072;\&#1056;&#1057;&#1044;\6%20&#1089;&#1086;&#1079;&#1099;&#1074;\23%20&#1089;&#1077;&#1089;&#1089;&#1080;&#1103;\&#1088;&#1077;&#1096;&#1077;&#1085;&#1080;&#1077;%20&#1055;&#1086;&#1083;&#1086;&#1078;&#1077;&#1085;&#1080;&#1077;%20&#1086;%20&#1084;&#1091;&#1085;&#1080;&#1094;&#1080;&#1087;&#1072;&#1083;&#1100;&#1085;&#1086;&#1081;%20&#1089;&#1083;&#1091;&#1078;&#1073;&#1077;.doc" TargetMode="External"/><Relationship Id="rId4" Type="http://schemas.openxmlformats.org/officeDocument/2006/relationships/hyperlink" Target="garantf1://12025268.6000/" TargetMode="External"/><Relationship Id="rId9" Type="http://schemas.openxmlformats.org/officeDocument/2006/relationships/hyperlink" Target="garantf1://10002673.5/" TargetMode="External"/><Relationship Id="rId14" Type="http://schemas.openxmlformats.org/officeDocument/2006/relationships/hyperlink" Target="garantf1://12064203.8/" TargetMode="External"/><Relationship Id="rId22" Type="http://schemas.openxmlformats.org/officeDocument/2006/relationships/hyperlink" Target="garantf1://12089865.5000/" TargetMode="External"/><Relationship Id="rId27" Type="http://schemas.openxmlformats.org/officeDocument/2006/relationships/hyperlink" Target="garantf1://12025268.139/" TargetMode="External"/><Relationship Id="rId30" Type="http://schemas.openxmlformats.org/officeDocument/2006/relationships/hyperlink" Target="garantf1://12025268.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10275</Words>
  <Characters>58574</Characters>
  <Application>Microsoft Office Word</Application>
  <DocSecurity>0</DocSecurity>
  <Lines>488</Lines>
  <Paragraphs>137</Paragraphs>
  <ScaleCrop>false</ScaleCrop>
  <Company/>
  <LinksUpToDate>false</LinksUpToDate>
  <CharactersWithSpaces>68712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LarAleks</dc:creator>
  <cp:lastModifiedBy>LarAleks</cp:lastModifiedBy>
  <cp:revision>1</cp:revision>
  <dcterms:created xsi:type="dcterms:W3CDTF">2018-04-09T07:00:00Z</dcterms:created>
  <dcterms:modified xsi:type="dcterms:W3CDTF">2018-04-09T07:01:00Z</dcterms:modified>
</cp:coreProperties>
</file>